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0C" w:rsidRPr="00316DCC" w:rsidRDefault="0045550C" w:rsidP="004555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316D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Утверждаю:</w:t>
      </w:r>
    </w:p>
    <w:p w:rsidR="0045550C" w:rsidRPr="00316DCC" w:rsidRDefault="0045550C" w:rsidP="004555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316D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</w:t>
      </w:r>
      <w:r w:rsidR="00D619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Директор МКОУ «Завьяловская ООШ</w:t>
      </w:r>
      <w:r w:rsidRPr="00316D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»</w:t>
      </w:r>
    </w:p>
    <w:p w:rsidR="0045550C" w:rsidRPr="00316DCC" w:rsidRDefault="0045550C" w:rsidP="004555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316D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</w:t>
      </w:r>
      <w:r w:rsidR="00D619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      ______________О.Ю.Хомутин</w:t>
      </w:r>
      <w:r w:rsidRPr="00316D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ина</w:t>
      </w:r>
    </w:p>
    <w:p w:rsidR="0045550C" w:rsidRPr="00316DCC" w:rsidRDefault="0045550C" w:rsidP="004555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316D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Прик</w:t>
      </w:r>
      <w:r w:rsidR="00D619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аз </w:t>
      </w:r>
      <w:proofErr w:type="gramStart"/>
      <w:r w:rsidR="00D619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от  10.02.2016г</w:t>
      </w:r>
      <w:proofErr w:type="gramEnd"/>
      <w:r w:rsidR="00D619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      № 13</w:t>
      </w:r>
    </w:p>
    <w:p w:rsidR="0045550C" w:rsidRPr="00316DCC" w:rsidRDefault="0045550C" w:rsidP="004555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45550C" w:rsidRPr="00316DCC" w:rsidRDefault="0045550C" w:rsidP="0045550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45550C" w:rsidRPr="00316DCC" w:rsidRDefault="0045550C" w:rsidP="0045550C">
      <w:pPr>
        <w:spacing w:before="42" w:after="83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6D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Порядок </w:t>
      </w:r>
    </w:p>
    <w:p w:rsidR="0045550C" w:rsidRPr="00316DCC" w:rsidRDefault="0045550C" w:rsidP="0045550C">
      <w:pPr>
        <w:spacing w:before="42" w:after="83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6D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уведомления работодателя о ставших известными</w:t>
      </w:r>
      <w:r w:rsidR="00D619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работнику МКОУ «Завьяловская ООШ</w:t>
      </w:r>
      <w:r w:rsidRPr="00316D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работника к совершению коррупционных правонарушений</w:t>
      </w:r>
    </w:p>
    <w:p w:rsidR="0045550C" w:rsidRPr="00316DCC" w:rsidRDefault="0045550C" w:rsidP="0045550C">
      <w:pPr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45550C" w:rsidRPr="00316DCC" w:rsidRDefault="0045550C" w:rsidP="004555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6D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    1.Общие положения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1.1.Настоящий  Порядок </w:t>
      </w:r>
      <w:r w:rsidRPr="00316D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уведомления работодателя о ставших известными</w:t>
      </w:r>
      <w:r w:rsidR="00D619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работнику МКОУ «Завьяловская ООШ</w:t>
      </w:r>
      <w:r w:rsidRPr="00316D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» ( далее- Учреждение)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работника к совершению коррупционных правонарушений ( далее- Порядок)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устанавливает процедуру уведомления работодателя о фактах коррупционных правонарушений, регистрации таких уведомлений и организации проверки содержащихся в них сведений.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5550C" w:rsidRPr="00316DCC" w:rsidRDefault="0045550C" w:rsidP="004555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1.2.Порядок разработан в соответствии с Федеральным законом от 25.12.2008  №273-ФЗ «О противодействии коррупции», в целях повышения эффективности мер по </w:t>
      </w:r>
      <w:proofErr w:type="spellStart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противодей-ствию</w:t>
      </w:r>
      <w:proofErr w:type="spellEnd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коррупции.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соответствии со ст. 1, 13.3 ФЗ №273-ФЗ «О противодействии коррупции» коррупцией является: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а) злоупотребление служебным положением, дача взятки, получение взятки, </w:t>
      </w:r>
      <w:proofErr w:type="spellStart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злоупотреб-ление</w:t>
      </w:r>
      <w:proofErr w:type="spellEnd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б) совершение деяний, указанных в подпункте а) настоящего пункта, от имени или в </w:t>
      </w:r>
      <w:proofErr w:type="spellStart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инте-ресах</w:t>
      </w:r>
      <w:proofErr w:type="spellEnd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юридического лица.</w:t>
      </w:r>
    </w:p>
    <w:p w:rsidR="0045550C" w:rsidRPr="00316DCC" w:rsidRDefault="0045550C" w:rsidP="0045550C">
      <w:pPr>
        <w:pStyle w:val="consplusnormal"/>
        <w:shd w:val="clear" w:color="auto" w:fill="FFFFFF"/>
        <w:spacing w:before="0" w:beforeAutospacing="0" w:after="0" w:afterAutospacing="0" w:line="150" w:lineRule="atLeast"/>
        <w:jc w:val="both"/>
        <w:rPr>
          <w:color w:val="000000" w:themeColor="text1"/>
        </w:rPr>
      </w:pPr>
      <w:r w:rsidRPr="00316DCC">
        <w:rPr>
          <w:color w:val="000000" w:themeColor="text1"/>
          <w:shd w:val="clear" w:color="auto" w:fill="FFFFFF"/>
        </w:rPr>
        <w:t>1.3.Противодействие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  <w:r w:rsidRPr="00316DCC">
        <w:rPr>
          <w:color w:val="000000" w:themeColor="text1"/>
        </w:rPr>
        <w:t xml:space="preserve"> </w:t>
      </w:r>
    </w:p>
    <w:p w:rsidR="0045550C" w:rsidRPr="00316DCC" w:rsidRDefault="0045550C" w:rsidP="0045550C">
      <w:pPr>
        <w:pStyle w:val="consplusnormal"/>
        <w:shd w:val="clear" w:color="auto" w:fill="FFFFFF"/>
        <w:spacing w:before="0" w:beforeAutospacing="0" w:after="0" w:afterAutospacing="0" w:line="150" w:lineRule="atLeast"/>
        <w:jc w:val="both"/>
        <w:rPr>
          <w:color w:val="000000" w:themeColor="text1"/>
        </w:rPr>
      </w:pPr>
      <w:r w:rsidRPr="00316DCC">
        <w:rPr>
          <w:color w:val="000000" w:themeColor="text1"/>
        </w:rPr>
        <w:t xml:space="preserve">а) по предупреждению коррупции, в том числе по выявлению и последующему </w:t>
      </w:r>
      <w:proofErr w:type="spellStart"/>
      <w:proofErr w:type="gramStart"/>
      <w:r w:rsidRPr="00316DCC">
        <w:rPr>
          <w:color w:val="000000" w:themeColor="text1"/>
        </w:rPr>
        <w:t>устране-нию</w:t>
      </w:r>
      <w:proofErr w:type="spellEnd"/>
      <w:proofErr w:type="gramEnd"/>
      <w:r w:rsidRPr="00316DCC">
        <w:rPr>
          <w:color w:val="000000" w:themeColor="text1"/>
        </w:rPr>
        <w:t xml:space="preserve"> причин коррупции (профилактика коррупции);</w:t>
      </w:r>
    </w:p>
    <w:p w:rsidR="0045550C" w:rsidRPr="00316DCC" w:rsidRDefault="0045550C" w:rsidP="0045550C">
      <w:pPr>
        <w:pStyle w:val="consplusnormal"/>
        <w:shd w:val="clear" w:color="auto" w:fill="FFFFFF"/>
        <w:spacing w:before="0" w:beforeAutospacing="0" w:after="0" w:afterAutospacing="0" w:line="150" w:lineRule="atLeast"/>
        <w:jc w:val="both"/>
        <w:rPr>
          <w:color w:val="000000" w:themeColor="text1"/>
        </w:rPr>
      </w:pPr>
      <w:r w:rsidRPr="00316DCC">
        <w:rPr>
          <w:color w:val="000000" w:themeColor="text1"/>
        </w:rPr>
        <w:t xml:space="preserve">б) по выявлению, предупреждению, пресечению, раскрытию и расследованию </w:t>
      </w:r>
      <w:proofErr w:type="spellStart"/>
      <w:proofErr w:type="gramStart"/>
      <w:r w:rsidRPr="00316DCC">
        <w:rPr>
          <w:color w:val="000000" w:themeColor="text1"/>
        </w:rPr>
        <w:t>корруп-ционных</w:t>
      </w:r>
      <w:proofErr w:type="spellEnd"/>
      <w:proofErr w:type="gramEnd"/>
      <w:r w:rsidRPr="00316DCC">
        <w:rPr>
          <w:color w:val="000000" w:themeColor="text1"/>
        </w:rPr>
        <w:t xml:space="preserve"> правонарушений (борьба с коррупцией).</w:t>
      </w:r>
    </w:p>
    <w:p w:rsidR="0045550C" w:rsidRPr="00316DCC" w:rsidRDefault="0045550C" w:rsidP="0045550C">
      <w:pPr>
        <w:pStyle w:val="consplusnormal"/>
        <w:shd w:val="clear" w:color="auto" w:fill="FFFFFF"/>
        <w:spacing w:before="0" w:beforeAutospacing="0" w:after="0" w:afterAutospacing="0" w:line="150" w:lineRule="atLeast"/>
        <w:jc w:val="both"/>
        <w:rPr>
          <w:color w:val="000000" w:themeColor="text1"/>
        </w:rPr>
      </w:pPr>
      <w:r w:rsidRPr="00316DCC">
        <w:rPr>
          <w:color w:val="000000" w:themeColor="text1"/>
        </w:rPr>
        <w:t xml:space="preserve">1.4. </w:t>
      </w:r>
      <w:proofErr w:type="gramStart"/>
      <w:r w:rsidRPr="00316DCC">
        <w:rPr>
          <w:color w:val="000000" w:themeColor="text1"/>
        </w:rPr>
        <w:t>Учреждение  обязано</w:t>
      </w:r>
      <w:proofErr w:type="gramEnd"/>
      <w:r w:rsidRPr="00316DCC">
        <w:rPr>
          <w:color w:val="000000" w:themeColor="text1"/>
        </w:rPr>
        <w:t xml:space="preserve"> разрабатывать и принимать меры по предупреждению </w:t>
      </w:r>
      <w:proofErr w:type="spellStart"/>
      <w:r w:rsidRPr="00316DCC">
        <w:rPr>
          <w:color w:val="000000" w:themeColor="text1"/>
        </w:rPr>
        <w:t>корруп-ции</w:t>
      </w:r>
      <w:proofErr w:type="spellEnd"/>
      <w:r w:rsidRPr="00316DCC">
        <w:rPr>
          <w:color w:val="000000" w:themeColor="text1"/>
        </w:rPr>
        <w:t>.</w:t>
      </w:r>
    </w:p>
    <w:p w:rsidR="0045550C" w:rsidRPr="00316DCC" w:rsidRDefault="0045550C" w:rsidP="0045550C">
      <w:pPr>
        <w:pStyle w:val="consplusnormal"/>
        <w:shd w:val="clear" w:color="auto" w:fill="FFFFFF"/>
        <w:spacing w:before="0" w:beforeAutospacing="0" w:after="0" w:afterAutospacing="0" w:line="150" w:lineRule="atLeast"/>
        <w:jc w:val="both"/>
        <w:rPr>
          <w:color w:val="000000" w:themeColor="text1"/>
        </w:rPr>
      </w:pPr>
      <w:r w:rsidRPr="00316DCC">
        <w:rPr>
          <w:color w:val="000000" w:themeColor="text1"/>
        </w:rPr>
        <w:t xml:space="preserve"> Меры по предупреждению коррупции, принимаемые в Учреждении, могут включать:</w:t>
      </w:r>
    </w:p>
    <w:p w:rsidR="0045550C" w:rsidRPr="00316DCC" w:rsidRDefault="0045550C" w:rsidP="0045550C">
      <w:pPr>
        <w:pStyle w:val="consplusnormal"/>
        <w:shd w:val="clear" w:color="auto" w:fill="FFFFFF"/>
        <w:spacing w:before="0" w:beforeAutospacing="0" w:after="0" w:afterAutospacing="0" w:line="150" w:lineRule="atLeast"/>
        <w:jc w:val="both"/>
        <w:rPr>
          <w:color w:val="000000" w:themeColor="text1"/>
        </w:rPr>
      </w:pPr>
      <w:r w:rsidRPr="00316DCC">
        <w:rPr>
          <w:color w:val="000000" w:themeColor="text1"/>
        </w:rPr>
        <w:t>- определение подразделений или должностных лиц, ответственных за профилактику коррупционных и иных правонарушений;</w:t>
      </w:r>
    </w:p>
    <w:p w:rsidR="0045550C" w:rsidRPr="00316DCC" w:rsidRDefault="0045550C" w:rsidP="0045550C">
      <w:pPr>
        <w:pStyle w:val="consplusnormal"/>
        <w:shd w:val="clear" w:color="auto" w:fill="FFFFFF"/>
        <w:spacing w:before="0" w:beforeAutospacing="0" w:after="0" w:afterAutospacing="0" w:line="150" w:lineRule="atLeast"/>
        <w:jc w:val="both"/>
        <w:rPr>
          <w:color w:val="000000" w:themeColor="text1"/>
        </w:rPr>
      </w:pPr>
      <w:r w:rsidRPr="00316DCC">
        <w:rPr>
          <w:color w:val="000000" w:themeColor="text1"/>
        </w:rPr>
        <w:t>- сотрудничество Учреждения с правоохранительными органами;</w:t>
      </w:r>
    </w:p>
    <w:p w:rsidR="0045550C" w:rsidRPr="00316DCC" w:rsidRDefault="0045550C" w:rsidP="0045550C">
      <w:pPr>
        <w:pStyle w:val="consplusnormal"/>
        <w:shd w:val="clear" w:color="auto" w:fill="FFFFFF"/>
        <w:spacing w:before="0" w:beforeAutospacing="0" w:after="0" w:afterAutospacing="0" w:line="150" w:lineRule="atLeast"/>
        <w:jc w:val="both"/>
        <w:rPr>
          <w:color w:val="000000" w:themeColor="text1"/>
        </w:rPr>
      </w:pPr>
      <w:r w:rsidRPr="00316DCC">
        <w:rPr>
          <w:color w:val="000000" w:themeColor="text1"/>
        </w:rPr>
        <w:t>-разработку и внедрение в практику стандартов и процедур, направленных на обеспечение добросовестной работы  Учреждения;</w:t>
      </w:r>
    </w:p>
    <w:p w:rsidR="0045550C" w:rsidRPr="00316DCC" w:rsidRDefault="0045550C" w:rsidP="0045550C">
      <w:pPr>
        <w:pStyle w:val="consplusnormal"/>
        <w:shd w:val="clear" w:color="auto" w:fill="FFFFFF"/>
        <w:spacing w:before="0" w:beforeAutospacing="0" w:after="0" w:afterAutospacing="0" w:line="150" w:lineRule="atLeast"/>
        <w:jc w:val="both"/>
        <w:rPr>
          <w:color w:val="000000" w:themeColor="text1"/>
        </w:rPr>
      </w:pPr>
      <w:r w:rsidRPr="00316DCC">
        <w:rPr>
          <w:color w:val="000000" w:themeColor="text1"/>
        </w:rPr>
        <w:lastRenderedPageBreak/>
        <w:t>- принятие кодекса этики и служебного поведения работников Учреждения;</w:t>
      </w:r>
    </w:p>
    <w:p w:rsidR="0045550C" w:rsidRPr="00316DCC" w:rsidRDefault="0045550C" w:rsidP="0045550C">
      <w:pPr>
        <w:pStyle w:val="consplusnormal"/>
        <w:shd w:val="clear" w:color="auto" w:fill="FFFFFF"/>
        <w:spacing w:before="0" w:beforeAutospacing="0" w:after="0" w:afterAutospacing="0" w:line="150" w:lineRule="atLeast"/>
        <w:jc w:val="both"/>
        <w:rPr>
          <w:color w:val="000000" w:themeColor="text1"/>
        </w:rPr>
      </w:pPr>
      <w:r w:rsidRPr="00316DCC">
        <w:rPr>
          <w:color w:val="000000" w:themeColor="text1"/>
        </w:rPr>
        <w:t>-  предотвращение и урегулирование конфликта интересов;</w:t>
      </w:r>
    </w:p>
    <w:p w:rsidR="0045550C" w:rsidRPr="00316DCC" w:rsidRDefault="0045550C" w:rsidP="0045550C">
      <w:pPr>
        <w:pStyle w:val="consplusnormal"/>
        <w:shd w:val="clear" w:color="auto" w:fill="FFFFFF"/>
        <w:spacing w:before="0" w:beforeAutospacing="0" w:after="0" w:afterAutospacing="0" w:line="150" w:lineRule="atLeast"/>
        <w:jc w:val="both"/>
        <w:rPr>
          <w:color w:val="000000" w:themeColor="text1"/>
        </w:rPr>
      </w:pPr>
      <w:r w:rsidRPr="00316DCC">
        <w:rPr>
          <w:color w:val="000000" w:themeColor="text1"/>
        </w:rPr>
        <w:t>- недопущение составления неофициальной отчетности и использования поддельных документов.</w:t>
      </w:r>
    </w:p>
    <w:p w:rsidR="0045550C" w:rsidRPr="00316DCC" w:rsidRDefault="0045550C" w:rsidP="0045550C">
      <w:pPr>
        <w:spacing w:before="42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5550C" w:rsidRPr="00316DCC" w:rsidRDefault="0045550C" w:rsidP="004555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6D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2.Порядок уведомления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2.1. </w:t>
      </w:r>
      <w:r w:rsidR="00D619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Работник МКОУ «</w:t>
      </w:r>
      <w:proofErr w:type="spellStart"/>
      <w:r w:rsidR="00D619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Завьяловсая</w:t>
      </w:r>
      <w:proofErr w:type="spellEnd"/>
      <w:r w:rsidR="00D619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ООШ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(далее – Работник) обязан уведомлять обо всех случаях обращения к нему каких-либо лиц в целях склонения его к совершению </w:t>
      </w:r>
      <w:proofErr w:type="spellStart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кор-рупционных</w:t>
      </w:r>
      <w:proofErr w:type="spellEnd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правонарушений </w:t>
      </w:r>
      <w:proofErr w:type="gramStart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работодателя 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тот же день (при невозможности уведомить в тот же день - на следующий день) о данных фактах обращения, по форме, указанной в приложении 1 к настоящему Порядку.</w:t>
      </w:r>
    </w:p>
    <w:p w:rsidR="0045550C" w:rsidRPr="00316DCC" w:rsidRDefault="0045550C" w:rsidP="004555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Невыполнение Работником вышеуказанной обязанности является правонарушением, </w:t>
      </w:r>
      <w:proofErr w:type="spellStart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вле-кущим</w:t>
      </w:r>
      <w:proofErr w:type="spellEnd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привлечение его к ответственности в соответствии с законодательством </w:t>
      </w:r>
      <w:proofErr w:type="spellStart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Российс</w:t>
      </w:r>
      <w:proofErr w:type="spellEnd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-кой  Федерации.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2.2.При получении Работником предложения коррупционного характера, а также при </w:t>
      </w:r>
      <w:proofErr w:type="spellStart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по-лучении</w:t>
      </w:r>
      <w:proofErr w:type="spellEnd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им информации о коррупционном предложении другим Работникам Учреждения Работник незамедлительно в письменном виде обязан уведомить об этом директора Учреждения.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2.3.Перечень сведений, подлежащих отражению в уведомлении, должен содержать: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фамилию, имя, отчество, должность, место жительства и телефон лица, направившего уведомление;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условия);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все известные сведения о физическом (юридическом) лице, склоняющем к </w:t>
      </w:r>
      <w:proofErr w:type="spellStart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коррупцион</w:t>
      </w:r>
      <w:proofErr w:type="spellEnd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-ному правонарушению;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способ и обстоятельства склонения к коррупционному правонарушению, а также </w:t>
      </w:r>
      <w:proofErr w:type="spellStart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инфор-мацию</w:t>
      </w:r>
      <w:proofErr w:type="spellEnd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 отказе (согласии) принять предложение лица о совершении коррупционного правонарушения.</w:t>
      </w:r>
    </w:p>
    <w:p w:rsidR="0045550C" w:rsidRPr="00316DCC" w:rsidRDefault="0045550C" w:rsidP="00455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уведомлению, при возможности, должны быть приложены все имеющиеся документы, подтверждающие обстоятельства обращения в целях склонения Работника Учреждения к совершению коррупционных и иных правонарушений.</w:t>
      </w:r>
    </w:p>
    <w:p w:rsidR="0045550C" w:rsidRPr="00316DCC" w:rsidRDefault="00D61977" w:rsidP="004555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2.4.Уведомления, </w:t>
      </w:r>
      <w:r w:rsidR="0045550C"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содержащие сведения о правонарушениях, не являющихся </w:t>
      </w:r>
      <w:proofErr w:type="spellStart"/>
      <w:proofErr w:type="gramStart"/>
      <w:r w:rsidR="0045550C"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коррупцион-ными</w:t>
      </w:r>
      <w:proofErr w:type="spellEnd"/>
      <w:proofErr w:type="gramEnd"/>
      <w:r w:rsidR="0045550C"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подлежат рассмотрению комиссией по регулированию споров между участниками образовательных отношений Учреждения.</w:t>
      </w:r>
      <w:r w:rsidR="0045550C"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5550C"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2.5.Уведомление офор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мляется по установленной форме на имя директора </w:t>
      </w:r>
      <w:r w:rsidR="0045550C"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Учреждения.</w:t>
      </w:r>
    </w:p>
    <w:p w:rsidR="0045550C" w:rsidRPr="00316DCC" w:rsidRDefault="0045550C" w:rsidP="004555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Уведомление оформляется в письменном виде в двух экземплярах. Первый экземпляр уведомления Работник Учреждения передает работодателю – директору, второй экземпляр уве</w:t>
      </w:r>
      <w:r w:rsidR="00D619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домления, остается у Работника 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качестве подт</w:t>
      </w:r>
      <w:r w:rsidR="00D619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верждения факта </w:t>
      </w:r>
      <w:proofErr w:type="gramStart"/>
      <w:r w:rsidR="00D619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представ-</w:t>
      </w:r>
      <w:proofErr w:type="spellStart"/>
      <w:r w:rsidR="00D619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ления</w:t>
      </w:r>
      <w:proofErr w:type="spellEnd"/>
      <w:proofErr w:type="gramEnd"/>
      <w:r w:rsidR="00D619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уведомления.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2.6.Каждое уведомление подлежит обязательной регистрации в журнале регистрации уведомлений</w:t>
      </w:r>
      <w:r w:rsidRPr="00316D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16D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 фактах обращений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6D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 целях склонения Работника к совершению </w:t>
      </w:r>
      <w:proofErr w:type="spellStart"/>
      <w:r w:rsidRPr="00316D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корруп-ционных</w:t>
      </w:r>
      <w:proofErr w:type="spellEnd"/>
      <w:r w:rsidRPr="00316D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иных правонарушений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На уведомлении ставится отметка о его поступлении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Указанный журнал должен быть пронумерован, прошнурован и скреплен подписью директора Учреждения и печатью.</w:t>
      </w:r>
    </w:p>
    <w:p w:rsidR="00FC7118" w:rsidRPr="00316DCC" w:rsidRDefault="0045550C" w:rsidP="00FC71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2.7.После регистрации уведомления в журнале оно передается на рассмотрение работодателю - </w:t>
      </w:r>
      <w:r w:rsidR="00D619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директору МКОУ «Завьяловская ООШ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не позднее рабочего дня, следующего за днем регистрации уведомления. 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Обеспечивается  конфиденциальность полученных сведений.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2.8.Организация проверки сведений о случаях обращения к Работнику в связи с </w:t>
      </w:r>
      <w:proofErr w:type="spellStart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исполне-нием</w:t>
      </w:r>
      <w:proofErr w:type="spellEnd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должностных обязанностей каких-либо лиц в целях склонения его к совершению коррупционных правонарушений осуществляется  директором – работодателем и </w:t>
      </w:r>
      <w:proofErr w:type="spellStart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комис-сией</w:t>
      </w:r>
      <w:proofErr w:type="spellEnd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в течение трех дней,    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принимается  решение о проведении проверки содержащихся в уведомлении  сведений,  определяется  круг лиц и комплекс мероприятий для </w:t>
      </w:r>
      <w:proofErr w:type="spellStart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проведе-ния</w:t>
      </w:r>
      <w:proofErr w:type="spellEnd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данной проверки  в форме письменного заключения, 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организуются  беседы  с Работ-</w:t>
      </w:r>
      <w:proofErr w:type="spellStart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ником</w:t>
      </w:r>
      <w:proofErr w:type="spellEnd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подавшим уведомление, получения от Работника пояснений по сведениям, изложенным в уведомлении.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2.9.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 установлении в результате проверки обстоятельств, свидетел</w:t>
      </w:r>
      <w:r w:rsidR="00D619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ьствующих о </w:t>
      </w:r>
      <w:proofErr w:type="spellStart"/>
      <w:r w:rsidR="00D619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нали</w:t>
      </w:r>
      <w:proofErr w:type="spellEnd"/>
      <w:r w:rsidR="00D619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-чии признаков </w:t>
      </w:r>
      <w:bookmarkStart w:id="0" w:name="_GoBack"/>
      <w:bookmarkEnd w:id="0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преступления или административного правонарушения, работодатель направляет копии уведомления и материалов проверки для рассмотрения в  </w:t>
      </w:r>
      <w:proofErr w:type="spellStart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соответст-вующие</w:t>
      </w:r>
      <w:proofErr w:type="spellEnd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органы в соответствии с действующим законодательством.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2.10. О результатах проверки сведений, содержащихся в уведомлении, Работник </w:t>
      </w:r>
      <w:proofErr w:type="spellStart"/>
      <w:proofErr w:type="gramStart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изве-щается</w:t>
      </w:r>
      <w:proofErr w:type="spellEnd"/>
      <w:proofErr w:type="gramEnd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обязательном порядке.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2.11. Для сообщения о фактах коррупционных правонарушений Работник может </w:t>
      </w:r>
      <w:proofErr w:type="spellStart"/>
      <w:proofErr w:type="gramStart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восполь-зоваться</w:t>
      </w:r>
      <w:proofErr w:type="spellEnd"/>
      <w:proofErr w:type="gramEnd"/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телефонами доверия, размещёнными на информационном стенде и (или) школьном сайте. </w:t>
      </w:r>
    </w:p>
    <w:p w:rsidR="0045550C" w:rsidRPr="00316DCC" w:rsidRDefault="00FC7118" w:rsidP="00FC71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45550C"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45550C"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12.Уведомление, письменное заключение по результатам проверки, информация, поступившая из  соответствующих  органов по результатам рассмотрения уведомления, хранятся в делах  комиссии по противодействию коррупции.</w:t>
      </w:r>
    </w:p>
    <w:p w:rsidR="0045550C" w:rsidRPr="00316DCC" w:rsidRDefault="0045550C" w:rsidP="0045550C">
      <w:pPr>
        <w:spacing w:before="42" w:after="83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2.13 Учреждение  обязано  оказывает  сотрудничество с правоохранительными органами, которое  может проявляться в форме: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   3.Заключение трудового договора с гражданином, замещавшим должности государственной или муниципальной службы.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3.1. Руководство Учреждения при заключении трудового договора с гражданином, замещавшим должности государственной или муниципальной службы, в течение 2 лет после его увольнения с государственной или муниципальной службы, п</w:t>
      </w:r>
      <w:r w:rsidRPr="00316D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еречень которых устанавливается нормативными правовыми актами Российской Федерации,</w:t>
      </w:r>
      <w:r w:rsidRPr="00316DC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обязано сообщить работодателю государственного или муниципального служащего по последнему месту его службы о заключении такого договора в письменной форме.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3.3.При трудоустройстве директор  Учреждения в обязательном порядке запрашивает сведения о предыдущем месте работы (трудовую книжку).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3.4.При необходимости директор Учреждения направляет соответствующие запросы в правоохранительные органы.</w:t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16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45550C" w:rsidRPr="00316DCC" w:rsidRDefault="0045550C" w:rsidP="0045550C">
      <w:pPr>
        <w:pStyle w:val="consplusnormal"/>
        <w:shd w:val="clear" w:color="auto" w:fill="FFFFFF"/>
        <w:spacing w:before="0" w:beforeAutospacing="0" w:after="83" w:afterAutospacing="0" w:line="150" w:lineRule="atLeast"/>
        <w:jc w:val="both"/>
        <w:rPr>
          <w:color w:val="000000" w:themeColor="text1"/>
        </w:rPr>
      </w:pPr>
    </w:p>
    <w:p w:rsidR="0045550C" w:rsidRPr="00316DCC" w:rsidRDefault="0045550C" w:rsidP="0045550C">
      <w:pPr>
        <w:pStyle w:val="a3"/>
        <w:spacing w:before="42" w:beforeAutospacing="0" w:after="83" w:afterAutospacing="0"/>
        <w:jc w:val="both"/>
        <w:rPr>
          <w:rStyle w:val="a4"/>
          <w:rFonts w:ascii="Verdana" w:hAnsi="Verdana"/>
          <w:color w:val="000000" w:themeColor="text1"/>
          <w:sz w:val="9"/>
          <w:szCs w:val="9"/>
        </w:rPr>
      </w:pPr>
    </w:p>
    <w:p w:rsidR="0045550C" w:rsidRPr="00316DCC" w:rsidRDefault="0045550C" w:rsidP="0045550C">
      <w:pPr>
        <w:pStyle w:val="a3"/>
        <w:spacing w:before="42" w:beforeAutospacing="0" w:after="83" w:afterAutospacing="0"/>
        <w:jc w:val="both"/>
        <w:rPr>
          <w:rStyle w:val="a4"/>
          <w:rFonts w:ascii="Verdana" w:hAnsi="Verdana"/>
          <w:color w:val="000000" w:themeColor="text1"/>
          <w:sz w:val="9"/>
          <w:szCs w:val="9"/>
        </w:rPr>
      </w:pPr>
    </w:p>
    <w:p w:rsidR="0045550C" w:rsidRPr="00316DCC" w:rsidRDefault="0045550C" w:rsidP="0045550C">
      <w:pPr>
        <w:pStyle w:val="a3"/>
        <w:spacing w:before="42" w:beforeAutospacing="0" w:after="83" w:afterAutospacing="0"/>
        <w:jc w:val="both"/>
        <w:rPr>
          <w:rStyle w:val="a4"/>
          <w:rFonts w:ascii="Verdana" w:hAnsi="Verdana"/>
          <w:color w:val="000000" w:themeColor="text1"/>
          <w:sz w:val="9"/>
          <w:szCs w:val="9"/>
        </w:rPr>
      </w:pPr>
    </w:p>
    <w:p w:rsidR="0045550C" w:rsidRPr="00316DCC" w:rsidRDefault="0045550C" w:rsidP="0045550C">
      <w:pPr>
        <w:pStyle w:val="a3"/>
        <w:spacing w:before="42" w:beforeAutospacing="0" w:after="83" w:afterAutospacing="0"/>
        <w:jc w:val="both"/>
        <w:rPr>
          <w:rStyle w:val="a4"/>
          <w:rFonts w:ascii="Verdana" w:hAnsi="Verdana"/>
          <w:color w:val="000000" w:themeColor="text1"/>
          <w:sz w:val="9"/>
          <w:szCs w:val="9"/>
        </w:rPr>
      </w:pPr>
    </w:p>
    <w:p w:rsidR="0045550C" w:rsidRPr="00316DCC" w:rsidRDefault="0045550C" w:rsidP="0045550C">
      <w:pPr>
        <w:pStyle w:val="a3"/>
        <w:spacing w:before="42" w:beforeAutospacing="0" w:after="83" w:afterAutospacing="0"/>
        <w:jc w:val="both"/>
        <w:rPr>
          <w:rStyle w:val="a4"/>
          <w:rFonts w:ascii="Verdana" w:hAnsi="Verdana"/>
          <w:color w:val="000000" w:themeColor="text1"/>
          <w:sz w:val="9"/>
          <w:szCs w:val="9"/>
        </w:rPr>
      </w:pPr>
    </w:p>
    <w:p w:rsidR="0045550C" w:rsidRPr="00316DCC" w:rsidRDefault="0045550C" w:rsidP="0045550C">
      <w:pPr>
        <w:pStyle w:val="a3"/>
        <w:spacing w:before="42" w:beforeAutospacing="0" w:after="83" w:afterAutospacing="0"/>
        <w:jc w:val="both"/>
        <w:rPr>
          <w:rStyle w:val="a4"/>
          <w:rFonts w:ascii="Verdana" w:hAnsi="Verdana"/>
          <w:color w:val="000000" w:themeColor="text1"/>
          <w:sz w:val="9"/>
          <w:szCs w:val="9"/>
        </w:rPr>
      </w:pPr>
    </w:p>
    <w:p w:rsidR="0045550C" w:rsidRPr="00316DCC" w:rsidRDefault="0045550C" w:rsidP="0045550C">
      <w:pPr>
        <w:pStyle w:val="a3"/>
        <w:spacing w:before="42" w:beforeAutospacing="0" w:after="83" w:afterAutospacing="0"/>
        <w:jc w:val="both"/>
        <w:rPr>
          <w:rStyle w:val="a4"/>
          <w:rFonts w:ascii="Verdana" w:hAnsi="Verdana"/>
          <w:color w:val="000000" w:themeColor="text1"/>
          <w:sz w:val="9"/>
          <w:szCs w:val="9"/>
        </w:rPr>
      </w:pPr>
    </w:p>
    <w:p w:rsidR="0045550C" w:rsidRPr="00316DCC" w:rsidRDefault="0045550C" w:rsidP="0045550C">
      <w:pPr>
        <w:pStyle w:val="a3"/>
        <w:spacing w:before="42" w:beforeAutospacing="0" w:after="83" w:afterAutospacing="0"/>
        <w:jc w:val="both"/>
        <w:rPr>
          <w:rStyle w:val="a4"/>
          <w:rFonts w:ascii="Verdana" w:hAnsi="Verdana"/>
          <w:color w:val="000000" w:themeColor="text1"/>
          <w:sz w:val="9"/>
          <w:szCs w:val="9"/>
        </w:rPr>
      </w:pPr>
    </w:p>
    <w:p w:rsidR="0045550C" w:rsidRPr="00316DCC" w:rsidRDefault="0045550C" w:rsidP="0045550C">
      <w:pPr>
        <w:pStyle w:val="a3"/>
        <w:spacing w:before="42" w:beforeAutospacing="0" w:after="83" w:afterAutospacing="0"/>
        <w:jc w:val="both"/>
        <w:rPr>
          <w:rStyle w:val="a4"/>
          <w:rFonts w:ascii="Verdana" w:hAnsi="Verdana"/>
          <w:color w:val="000000" w:themeColor="text1"/>
          <w:sz w:val="9"/>
          <w:szCs w:val="9"/>
        </w:rPr>
      </w:pPr>
    </w:p>
    <w:p w:rsidR="0045550C" w:rsidRPr="00316DCC" w:rsidRDefault="0045550C" w:rsidP="0045550C">
      <w:pPr>
        <w:pStyle w:val="a3"/>
        <w:spacing w:before="42" w:beforeAutospacing="0" w:after="83" w:afterAutospacing="0"/>
        <w:jc w:val="both"/>
        <w:rPr>
          <w:rStyle w:val="a4"/>
          <w:rFonts w:ascii="Verdana" w:hAnsi="Verdana"/>
          <w:color w:val="000000" w:themeColor="text1"/>
          <w:sz w:val="9"/>
          <w:szCs w:val="9"/>
        </w:rPr>
      </w:pPr>
    </w:p>
    <w:p w:rsidR="0045550C" w:rsidRPr="00316DCC" w:rsidRDefault="0045550C" w:rsidP="0045550C">
      <w:pPr>
        <w:pStyle w:val="a3"/>
        <w:spacing w:before="42" w:beforeAutospacing="0" w:after="83" w:afterAutospacing="0"/>
        <w:jc w:val="both"/>
        <w:rPr>
          <w:rStyle w:val="a4"/>
          <w:rFonts w:ascii="Verdana" w:hAnsi="Verdana"/>
          <w:color w:val="000000" w:themeColor="text1"/>
          <w:sz w:val="9"/>
          <w:szCs w:val="9"/>
        </w:rPr>
      </w:pPr>
    </w:p>
    <w:p w:rsidR="0045550C" w:rsidRPr="00316DCC" w:rsidRDefault="0045550C" w:rsidP="0045550C">
      <w:pPr>
        <w:pStyle w:val="a3"/>
        <w:spacing w:before="42" w:beforeAutospacing="0" w:after="83" w:afterAutospacing="0"/>
        <w:jc w:val="both"/>
        <w:rPr>
          <w:rStyle w:val="a4"/>
          <w:color w:val="000000" w:themeColor="text1"/>
        </w:rPr>
      </w:pPr>
    </w:p>
    <w:p w:rsidR="0045550C" w:rsidRPr="00316DCC" w:rsidRDefault="0045550C" w:rsidP="0045550C">
      <w:pPr>
        <w:pStyle w:val="a3"/>
        <w:spacing w:before="42" w:beforeAutospacing="0" w:after="83" w:afterAutospacing="0"/>
        <w:jc w:val="both"/>
        <w:rPr>
          <w:color w:val="000000" w:themeColor="text1"/>
        </w:rPr>
      </w:pPr>
      <w:r w:rsidRPr="00316DCC">
        <w:rPr>
          <w:color w:val="000000" w:themeColor="text1"/>
        </w:rPr>
        <w:t> </w:t>
      </w:r>
    </w:p>
    <w:p w:rsidR="0045550C" w:rsidRPr="00316DCC" w:rsidRDefault="0045550C" w:rsidP="004555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7E5D" w:rsidRPr="00316DCC" w:rsidRDefault="00D61977">
      <w:pPr>
        <w:rPr>
          <w:color w:val="000000" w:themeColor="text1"/>
        </w:rPr>
      </w:pPr>
    </w:p>
    <w:sectPr w:rsidR="00AD7E5D" w:rsidRPr="00316DCC" w:rsidSect="00322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0C"/>
    <w:rsid w:val="00316DCC"/>
    <w:rsid w:val="00322C04"/>
    <w:rsid w:val="0045550C"/>
    <w:rsid w:val="009C5AEC"/>
    <w:rsid w:val="00C54EBE"/>
    <w:rsid w:val="00D61977"/>
    <w:rsid w:val="00E71F58"/>
    <w:rsid w:val="00FC4868"/>
    <w:rsid w:val="00FC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28C43-6E90-473F-9F79-C1EEEA29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550C"/>
  </w:style>
  <w:style w:type="paragraph" w:customStyle="1" w:styleId="consplusnormal">
    <w:name w:val="consplusnormal"/>
    <w:basedOn w:val="a"/>
    <w:rsid w:val="0045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5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5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Александрович</dc:creator>
  <cp:lastModifiedBy>RePack by Diakov</cp:lastModifiedBy>
  <cp:revision>4</cp:revision>
  <dcterms:created xsi:type="dcterms:W3CDTF">2016-02-28T15:45:00Z</dcterms:created>
  <dcterms:modified xsi:type="dcterms:W3CDTF">2016-12-25T16:41:00Z</dcterms:modified>
</cp:coreProperties>
</file>