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38" w:rsidRDefault="005D11B6" w:rsidP="00221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11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ED3BBC" wp14:editId="43198A57">
            <wp:extent cx="8670957" cy="6126784"/>
            <wp:effectExtent l="0" t="0" r="0" b="7620"/>
            <wp:docPr id="1" name="Рисунок 1" descr="C:\Users\Madness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ness\Desktop\1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877" cy="61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138" w:rsidRPr="00221138" w:rsidRDefault="00221138" w:rsidP="0022113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Паспорт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1454"/>
      </w:tblGrid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днесрочная программа развития МКОУ «Завьяловская ООШ»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2021г.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 задачи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5F" w:rsidRDefault="00071F95" w:rsidP="002211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38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образовательной организации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нижение доли обучающихся с рисками учебной неуспешности, увеличение числа высокомотивированных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обучающихся к концу 2021 года за счет создания условий для 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оснащения образовательного учреждения,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эффективного обучения, повышение мотивации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учебного труда и достижение каждым обучающимся требований к предметным, </w:t>
            </w:r>
            <w:proofErr w:type="spell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личностным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освоения основной образовательной программы, совершенствования технологий организации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</w:t>
            </w:r>
            <w:r w:rsidR="00D3385F" w:rsidRPr="00D338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385F" w:rsidRPr="00D338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образовательной организации, обеспечивающее условия для развития современной образовательной среды.</w:t>
            </w:r>
          </w:p>
          <w:p w:rsidR="00D3385F" w:rsidRPr="00D3385F" w:rsidRDefault="00D3385F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D338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Создать развивающую среду, отвечающую потребностям обучающихся и педагогов.</w:t>
            </w:r>
          </w:p>
          <w:p w:rsidR="00221138" w:rsidRPr="00221138" w:rsidRDefault="00D3385F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дефициты педагогов.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.Организовать эффективную методическую работу в соответствии с выявленными 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проблемами и дефицитами.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.Обеспечить участие педагогов в реализации методических мероприятий, направленных на совершенствование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компетенций.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Провести диагностику уровня учебной мотивации обучающихся с целью выявления учащихся, 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низкую учебную мотивацию.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Создать условия для эффективного обучения и развития учащихся с низкими учебными возможностями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Обеспечить взаимодействие всех участников образовательных отношений, чтобы повысить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мотивацию школьников.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.Увеличить долю педагогов ОО, использующих в ежедневной практике преподавания технологии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развивающего обучения, результативные педагогические практики, оценочные процедуры по </w:t>
            </w:r>
            <w:proofErr w:type="spell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критериальным</w:t>
            </w:r>
            <w:proofErr w:type="spellEnd"/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моделям формирующего оценивания.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индикаторы и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показатели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5F" w:rsidRDefault="00221138" w:rsidP="00D3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оценки качества образования включает в себя комплекс критериев и показателей, которые в полной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мере будут соответствовать задачам повыше</w:t>
            </w:r>
            <w:r w:rsidR="00D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качества образования школы:</w:t>
            </w:r>
          </w:p>
          <w:p w:rsidR="00080DB8" w:rsidRDefault="00D3385F" w:rsidP="00D3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количество приобретенного оборудования, компьютерной техники, учебников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учебных пособий;</w:t>
            </w:r>
          </w:p>
          <w:p w:rsidR="00221138" w:rsidRPr="00221138" w:rsidRDefault="00080DB8" w:rsidP="00D3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материально-технического обеспечения кабинетов в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с требованиями к минимальной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оснащенности учебного процесса и оборудованию учебных помещений.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-увеличение доли педагогов с первой кв</w:t>
            </w:r>
            <w:r w:rsidR="00D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алификационной категорией  до 100%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увеличение доли педагогов, прошедших независимую оценку про</w:t>
            </w:r>
            <w:r w:rsidR="00D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компетенций ( до 4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0%);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-увеличение доли педагогических работников, для которых разработан и реализуется индивидуальный план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педагога (до 20%);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-увеличение доли педагогов, повысивших свою квалификацию с целью ликвидации методических проблем и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дефицитов (до 20 %);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увеличение количества и качества методических практик (семинаров, мастер-классов, </w:t>
            </w:r>
            <w:proofErr w:type="spell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проведѐнных</w:t>
            </w:r>
            <w:proofErr w:type="spellEnd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открытых</w:t>
            </w:r>
            <w:r w:rsid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уроков, диагностик профессиональных компетенций) для оказания адресной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сокращение доли/численности обучающихся с трудностями в учебной деятельности;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увеличение доли обучающихся, демонстрирующих положительную динамику в освоении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(на 5%, на 4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чел.);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организована психологическая поддержка обучающихся с рисками учебной неуспешности (не менее10%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с рисками учебной неуспешности/от потр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ебности);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увеличение количества (доли) педагогов, участвующих в </w:t>
            </w:r>
            <w:proofErr w:type="spell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повышение количества (доли) обучающихся, подтвердивших свои оценки на ВПР;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- 100 % количество выпускников 9 класса, получивших аттестат об основном общем образовании;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увеличение количества (доли) обучающихся с низкой мотивацией, подтвердивших свои оценки на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сравнении с ВПР осени 2020г.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сбора и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обработки информации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B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приобретенного оборудования, компьютерной техники, учебников и т.д.;</w:t>
            </w:r>
          </w:p>
          <w:p w:rsidR="00D3385F" w:rsidRDefault="00080DB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индивидуальных особенностей познавательных процессов обучающихся с низкой учебной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мотивацией.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 уроков с целью выявления объективности оценивания обучающихся.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Проведение мониторинга качества образования.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Консультации, индивидуальные беседы с участниками образовательного процесса.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Диагностика педагогических технологий, методик, приемов, используемых педагогами школы в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образовательном процессе. </w:t>
            </w:r>
          </w:p>
          <w:p w:rsidR="00221138" w:rsidRPr="00221138" w:rsidRDefault="00D3385F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нормативно-правовых документов (приказы, договоры, локальные акты).</w:t>
            </w:r>
            <w:r w:rsidR="00221138"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Анкетирование, опрос.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 этапы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реализации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 2021г. – 30 марта 2021г. – аналитический, разработка Программы, проведение оценочных процедур.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Сбор первичной информации.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1-й этап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 апреля 2021г. -30 мая 2021г. – практический, реализация Программы, работа по повышению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предметной и методической компетенций педагогов, работа по изучению 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мотивации обучающихся, созданию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по повышению мотивационной составляющей учебного п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роцесса, выявлению творческих и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интеллектуальных способностей школьников и их развитию.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2-й этап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июня 2021г.–1 ноября 2021г.- практический этап;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условий, формирование системы, обеспечивающей развитие учебного потенциала школьников;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освоение и внедрение в работу педагогов технологий по достижению максим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 возможных образовательных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школьников; выполнение задач программы, оценка качества обра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в соответствии с целями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дачами, оформление результатов;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по реализации программы.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3-й этап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2021 -2022 учебный год – этап обобщения и коррекции.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достигнутых результатов, определение перспектив и путей дальнейшего развития школы.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Выработка предложений, направленных на улучшение учебно- воспитательного процесса.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Подготовка и проведение педагогических советов, совещаний, методических семинаров.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Подготовка информационных материалов, презентация образовательных результатов социуму.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или проекты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внутренних факторов выявил положительные и отрицательные стороны работы школы.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Положительным в работе школы являются следующие моменты: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стремление педагогов школы к повышению уровня квалификации;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прав и свобод участников образовательного процесса;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духовно- нравственная и патриотическая направленность воспитательной системы.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Недостатки в работе коллектива: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слабая подготовленность педагогического коллектива к инновационным процессам;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низкая мотивация части обучающихся к обучению, нежелание учиться, особенно в основной школе;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-нежелание отдельных педагогов выстраивать партнерские отношения с дру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гими субъектами образовательных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недостаточность профессиональной инициативы и компетентности у отдельных педагогов по реализации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 и образовательных технологий.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Все выявленные в ходе анализа проблемы влияют на качество образования обучающихся, их адаптацию к современной социальной среде. </w:t>
            </w:r>
          </w:p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анализа определены 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приоритетные направления развития школы: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системной работы с обучающимися, имеющими низкую учебн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мотивацию с целью создания в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благоприятной психологической среды развития личности ребенка, сре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 жизнедеятельности и способов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самореализации в интеллектуальной, информационной, коммуникативной и р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ефлексивной культуре, успешного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становления;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повышение предметной и методической компетентностей педагогов для решения задачи модернизации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образования, обеспечить повышение качества образования.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9B" w:rsidRPr="00560B9B" w:rsidRDefault="00221138" w:rsidP="00560B9B">
            <w:pPr>
              <w:pStyle w:val="a4"/>
              <w:ind w:left="0"/>
              <w:jc w:val="left"/>
              <w:rPr>
                <w:b w:val="0"/>
                <w:sz w:val="44"/>
              </w:rPr>
            </w:pPr>
            <w:r w:rsidRPr="00560B9B">
              <w:rPr>
                <w:b w:val="0"/>
                <w:color w:val="000000"/>
                <w:sz w:val="24"/>
                <w:szCs w:val="24"/>
                <w:lang w:eastAsia="ru-RU"/>
              </w:rPr>
              <w:t>1.</w:t>
            </w:r>
            <w:r w:rsidR="00560B9B" w:rsidRPr="00560B9B">
              <w:rPr>
                <w:b w:val="0"/>
                <w:color w:val="000000"/>
                <w:sz w:val="24"/>
                <w:szCs w:val="24"/>
                <w:lang w:eastAsia="ru-RU"/>
              </w:rPr>
              <w:t>Программа преодоления фактора риска «низкий уровень оснащенности школы»</w:t>
            </w:r>
          </w:p>
          <w:p w:rsidR="00221138" w:rsidRPr="00560B9B" w:rsidRDefault="00560B9B" w:rsidP="00560B9B">
            <w:pPr>
              <w:pStyle w:val="a6"/>
              <w:tabs>
                <w:tab w:val="left" w:pos="6390"/>
              </w:tabs>
              <w:rPr>
                <w:b/>
                <w:sz w:val="44"/>
              </w:rPr>
            </w:pPr>
            <w:r w:rsidRPr="00560B9B">
              <w:t>2.</w:t>
            </w:r>
            <w:r w:rsidR="00221138" w:rsidRPr="00221138">
              <w:rPr>
                <w:color w:val="000000"/>
                <w:lang w:eastAsia="ru-RU"/>
              </w:rPr>
              <w:t>Программа работы с обучающимися, имеющи</w:t>
            </w:r>
            <w:r w:rsidR="00080DB8">
              <w:rPr>
                <w:color w:val="000000"/>
                <w:lang w:eastAsia="ru-RU"/>
              </w:rPr>
              <w:t xml:space="preserve">ми низкую учебную мотивацию в МКОУ «Завьяловская </w:t>
            </w:r>
            <w:r w:rsidR="00080DB8">
              <w:rPr>
                <w:color w:val="000000"/>
                <w:lang w:eastAsia="ru-RU"/>
              </w:rPr>
              <w:lastRenderedPageBreak/>
              <w:t>ООШ</w:t>
            </w:r>
            <w:proofErr w:type="gramStart"/>
            <w:r w:rsidR="00080DB8">
              <w:rPr>
                <w:color w:val="000000"/>
                <w:lang w:eastAsia="ru-RU"/>
              </w:rPr>
              <w:t>»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br/>
              <w:t>3</w:t>
            </w:r>
            <w:r w:rsidR="00221138" w:rsidRPr="00221138">
              <w:rPr>
                <w:color w:val="000000"/>
                <w:lang w:eastAsia="ru-RU"/>
              </w:rPr>
              <w:t>.Программа</w:t>
            </w:r>
            <w:proofErr w:type="gramEnd"/>
            <w:r w:rsidR="00221138" w:rsidRPr="00221138">
              <w:rPr>
                <w:color w:val="000000"/>
                <w:lang w:eastAsia="ru-RU"/>
              </w:rPr>
              <w:t xml:space="preserve"> Повышение предметной и методической компетентности педагогических работников</w:t>
            </w:r>
            <w:r w:rsidR="00080DB8">
              <w:rPr>
                <w:color w:val="000000"/>
                <w:lang w:eastAsia="ru-RU"/>
              </w:rPr>
              <w:t xml:space="preserve"> МКОУ «Завьяловская ООШ»</w:t>
            </w:r>
            <w:r w:rsidR="00080DB8" w:rsidRPr="00221138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br/>
              <w:t>4</w:t>
            </w:r>
            <w:r w:rsidR="00221138" w:rsidRPr="00221138">
              <w:rPr>
                <w:color w:val="000000"/>
                <w:lang w:eastAsia="ru-RU"/>
              </w:rPr>
              <w:t xml:space="preserve">.Программа Преодоление школьной неуспешности в </w:t>
            </w:r>
            <w:r w:rsidR="00080DB8">
              <w:rPr>
                <w:color w:val="000000"/>
                <w:lang w:eastAsia="ru-RU"/>
              </w:rPr>
              <w:t>МКОУ «Завьяловская ООШ».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результаты реализации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1.Повышение качества образования и воспитания через повышение учебной мотив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обучающихся, что обеспечит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конкурентоспособности и мобильности выпускников школы.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Повышение профессионализма и компетентности педагогов школы.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3.Созданы системы психолого-педагогической диагностики развития обучающихс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контроля за повышением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образования.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4.Создана дидактико-методическая система по формированию творческих </w:t>
            </w:r>
            <w:r w:rsidR="0008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интеллектуальных возможностей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5.Повышено качество знаний обучающихся по результатам реал</w:t>
            </w:r>
            <w:r w:rsidR="00206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изации образовательных программ.</w:t>
            </w:r>
          </w:p>
          <w:p w:rsidR="00080DB8" w:rsidRPr="00221138" w:rsidRDefault="00080DB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080D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развивающей среды, отвечающей</w:t>
            </w:r>
            <w:r w:rsidRPr="00080D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потребностям обучающихся и педагогов.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школы, родители (законные представители обучающихся), обучающиеся</w:t>
            </w:r>
          </w:p>
        </w:tc>
      </w:tr>
      <w:tr w:rsidR="00221138" w:rsidRPr="00221138" w:rsidTr="002211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управления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реализацией</w:t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8" w:rsidRPr="00221138" w:rsidRDefault="00221138" w:rsidP="0022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контроль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 Программы развития школы осуществляет дир</w:t>
            </w:r>
            <w:r w:rsidR="00206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ектор, заместители директора по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МР.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контроль и координацию 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школы по реализации проектных направлений Программы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="00206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существляют методический совет, руководитель</w:t>
            </w:r>
            <w:r w:rsidRPr="0022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ШМО.</w:t>
            </w:r>
          </w:p>
        </w:tc>
      </w:tr>
    </w:tbl>
    <w:p w:rsidR="00071F95" w:rsidRDefault="00221138" w:rsidP="00071F9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Основное содержание.</w:t>
      </w: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Целью программы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071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Оснащение образовательного учреждения, </w:t>
      </w:r>
      <w:r w:rsidR="00071F95" w:rsidRPr="00071F95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обеспечивающее условия для развития современной образовательной среды.</w:t>
      </w:r>
      <w:r w:rsidR="00071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71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доли обучающихся с рисками учебной неуспешности, увеличение числа высокомотивированных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обучающихся к концу 2021 года за счет создания условий для эффективного обучения, повышение мотивации учебного труда и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достижение каждым обучающимся требований к предметным, </w:t>
      </w:r>
      <w:proofErr w:type="spellStart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личностным результатам освоения основной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образовательной программы, совершенствования технологий организации образовательного процесса.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Указанная цель будет достигнута в пр</w:t>
      </w:r>
      <w:r w:rsidR="00071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решения следующих задач: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1F95"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71F95" w:rsidRPr="00D33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1F95" w:rsidRPr="00D3385F">
        <w:rPr>
          <w:rFonts w:ascii="Times New Roman" w:hAnsi="Times New Roman" w:cs="Times New Roman"/>
          <w:bCs/>
          <w:color w:val="000000"/>
          <w:sz w:val="24"/>
          <w:szCs w:val="24"/>
        </w:rPr>
        <w:t>Оснащение образовательной организации, обеспечивающее условия для развития современной образовательной среды.</w:t>
      </w:r>
    </w:p>
    <w:p w:rsidR="00071F95" w:rsidRPr="00D3385F" w:rsidRDefault="00071F95" w:rsidP="00071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D33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Создать развивающую среду, отвечающую потребностям обучающихся и педагогов.</w:t>
      </w: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профессиональные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и дефициты педагогов.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.Организовать эффективную методическую работу в соответствии с выявленными профессионал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проблемами и дефицитами.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.Обеспечить участие педагогов в реализации методических мероприятий, направленных на совершенствование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компетенций.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диагностику уровня учебной мотивации обучающихся с целью выявления учащихся,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низкую учебную мотивацию.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Создать условия для эффективного обучения и развития учащихся с низкими учебными 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взаимодействие всех участников образовательных отношений, чтобы повысить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мотивацию школьников.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.Увеличить долю педагогов ОО, использующих в ежедневной практике преподавания технологии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развивающего обучения, результативные педагогические практики, оценочные процедуры по </w:t>
      </w:r>
      <w:proofErr w:type="spellStart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моделям формирующего оценивания.</w:t>
      </w: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1F95" w:rsidRDefault="00221138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индикаторы и показатели программы</w:t>
      </w: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1F95" w:rsidRDefault="00071F95" w:rsidP="00071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 и показателей, которые в полной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мере будут соответствовать задачам повыше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качества образования школы:</w:t>
      </w:r>
    </w:p>
    <w:p w:rsidR="00071F95" w:rsidRDefault="00071F95" w:rsidP="00071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приобретенного оборудования, компьютерной техники, учебников, учебных пособий;</w:t>
      </w: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материально-технического обеспечения кабинетов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с требованиями к минимальной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оснащенности учебного процесса и оборудованию учебных помещений.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-увеличение доли педагогов с первой 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алификационной категорией  до 100%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увеличение доли педагогов, прошедших независимую оценку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фессиональных компетенций ( до 4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0%);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-увеличение доли педагогических работников, для которых разработан и реализуется индивидуальный план развития педагога (до 20%);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-увеличение доли педагогов, повысивших свою квалификацию с целью ликвидации методических проблем и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дефицитов (до 20 %);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увеличение количества и качества методических практик (семинаров, мастер-классов, </w:t>
      </w:r>
      <w:proofErr w:type="spellStart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проведѐнных</w:t>
      </w:r>
      <w:proofErr w:type="spellEnd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уроков, диагностик профессиональных компетенций) для оказания адресной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сокращение доли/численности обучающихся с трудностями в учебной деятельности;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увеличение доли обучающихся, демонстрирующих положительную динамику в освоении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программы (на 5%, на 4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организована психологическая поддержка обучающихся с рисками учебной неуспешности (не менее10%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обучающихся с рисками учебной неуспешности/от потр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ебности);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увеличение количества (доли) педагогов, участвующих в </w:t>
      </w:r>
      <w:proofErr w:type="spellStart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количества (доли) обучающихся, подтвердивших свои оценки на ВПР;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- 100 % количество выпускников 9 класса, получивших аттестат об основном общем образовании;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увеличение количества (доли) обучающихся с низкой мотивацией, подтвердивших свои оценки на ВПР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сравнении с ВПР осени 2020г.</w:t>
      </w:r>
    </w:p>
    <w:p w:rsidR="00221138" w:rsidRDefault="00221138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II. Мероприятия Среднесрочной программы и направления, обеспечивающие реализацию ее задач</w:t>
      </w: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1F95" w:rsidRDefault="00071F95" w:rsidP="00071F9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268"/>
        <w:gridCol w:w="1984"/>
        <w:gridCol w:w="2268"/>
        <w:gridCol w:w="1985"/>
        <w:gridCol w:w="141"/>
        <w:gridCol w:w="957"/>
      </w:tblGrid>
      <w:tr w:rsidR="00071F95" w:rsidTr="00025E02">
        <w:tc>
          <w:tcPr>
            <w:tcW w:w="1980" w:type="dxa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соответстви</w:t>
            </w:r>
            <w:r w:rsidR="00071F95"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 риском</w:t>
            </w:r>
          </w:p>
        </w:tc>
        <w:tc>
          <w:tcPr>
            <w:tcW w:w="2977" w:type="dxa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адача</w:t>
            </w:r>
          </w:p>
        </w:tc>
        <w:tc>
          <w:tcPr>
            <w:tcW w:w="2268" w:type="dxa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1984" w:type="dxa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2268" w:type="dxa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реализации</w:t>
            </w:r>
          </w:p>
        </w:tc>
        <w:tc>
          <w:tcPr>
            <w:tcW w:w="2126" w:type="dxa"/>
            <w:gridSpan w:val="2"/>
          </w:tcPr>
          <w:p w:rsidR="00071F95" w:rsidRDefault="00560B9B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</w:t>
            </w:r>
            <w:r w:rsidRPr="0020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нные</w:t>
            </w:r>
          </w:p>
        </w:tc>
        <w:tc>
          <w:tcPr>
            <w:tcW w:w="957" w:type="dxa"/>
          </w:tcPr>
          <w:p w:rsidR="00071F95" w:rsidRDefault="00D578D1" w:rsidP="00071F95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8343DC" w:rsidTr="00025E02">
        <w:tc>
          <w:tcPr>
            <w:tcW w:w="1980" w:type="dxa"/>
            <w:vMerge w:val="restart"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2977" w:type="dxa"/>
            <w:vMerge w:val="restart"/>
          </w:tcPr>
          <w:p w:rsidR="008343DC" w:rsidRPr="00AF453D" w:rsidRDefault="008343DC" w:rsidP="00BB083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0"/>
              <w:ind w:left="0" w:firstLine="0"/>
              <w:rPr>
                <w:sz w:val="24"/>
              </w:rPr>
            </w:pPr>
            <w:r w:rsidRPr="00AF453D">
              <w:rPr>
                <w:sz w:val="24"/>
              </w:rPr>
              <w:t>Осуществить анализ материально-технического оснащения школы</w:t>
            </w:r>
          </w:p>
          <w:p w:rsidR="008343DC" w:rsidRPr="00AF453D" w:rsidRDefault="008343DC" w:rsidP="00BB083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0"/>
              <w:ind w:left="0" w:firstLine="0"/>
              <w:rPr>
                <w:sz w:val="24"/>
              </w:rPr>
            </w:pPr>
            <w:r w:rsidRPr="00AF453D">
              <w:rPr>
                <w:sz w:val="24"/>
              </w:rPr>
              <w:t>Создать условия для эффективного применения в образовательном процессе всех материально-технических средств</w:t>
            </w:r>
          </w:p>
          <w:p w:rsidR="008343DC" w:rsidRPr="00AF453D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53D">
              <w:rPr>
                <w:rFonts w:ascii="Times New Roman" w:hAnsi="Times New Roman" w:cs="Times New Roman"/>
                <w:sz w:val="24"/>
              </w:rPr>
              <w:t>3.Обеспечить взаимодействие всех участников образовательных</w:t>
            </w:r>
            <w:r w:rsidRPr="00AF453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F453D">
              <w:rPr>
                <w:rFonts w:ascii="Times New Roman" w:hAnsi="Times New Roman" w:cs="Times New Roman"/>
                <w:sz w:val="24"/>
              </w:rPr>
              <w:t>отношений,</w:t>
            </w:r>
            <w:r w:rsidRPr="00AF453D">
              <w:rPr>
                <w:rFonts w:ascii="Times New Roman" w:hAnsi="Times New Roman" w:cs="Times New Roman"/>
                <w:spacing w:val="-4"/>
                <w:sz w:val="24"/>
              </w:rPr>
              <w:t xml:space="preserve"> с целью </w:t>
            </w:r>
            <w:r w:rsidRPr="00AF453D">
              <w:rPr>
                <w:rFonts w:ascii="Times New Roman" w:hAnsi="Times New Roman" w:cs="Times New Roman"/>
                <w:sz w:val="24"/>
              </w:rPr>
              <w:t>преодоление фактора риска, обуславливающего низкие образовательные результаты</w:t>
            </w:r>
          </w:p>
          <w:p w:rsidR="008343DC" w:rsidRPr="00AF453D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AF4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Создать развивающую среду, отвечающую потребностям обучающихся и педагогов.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spacing w:before="51"/>
              <w:ind w:right="428"/>
              <w:rPr>
                <w:sz w:val="24"/>
              </w:rPr>
            </w:pPr>
            <w:r>
              <w:rPr>
                <w:sz w:val="24"/>
              </w:rPr>
              <w:t>Провести анализ материально-технического оснащения школы</w:t>
            </w:r>
          </w:p>
        </w:tc>
        <w:tc>
          <w:tcPr>
            <w:tcW w:w="1984" w:type="dxa"/>
          </w:tcPr>
          <w:p w:rsidR="008343DC" w:rsidRPr="00D069B3" w:rsidRDefault="008343DC" w:rsidP="00BB0837">
            <w:pPr>
              <w:pStyle w:val="TableParagraph"/>
              <w:spacing w:before="51"/>
              <w:ind w:right="743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8" w:type="dxa"/>
          </w:tcPr>
          <w:p w:rsidR="008343DC" w:rsidRPr="00D069B3" w:rsidRDefault="008343DC" w:rsidP="00BB0837">
            <w:pPr>
              <w:pStyle w:val="TableParagraph"/>
              <w:spacing w:before="51"/>
              <w:ind w:right="743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 w:rsidR="00025E02">
              <w:rPr>
                <w:sz w:val="24"/>
              </w:rPr>
              <w:t>оперативну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126" w:type="dxa"/>
            <w:gridSpan w:val="2"/>
          </w:tcPr>
          <w:p w:rsidR="008343DC" w:rsidRPr="00D069B3" w:rsidRDefault="008343DC" w:rsidP="00BB0837">
            <w:pPr>
              <w:pStyle w:val="TableParagraph"/>
              <w:spacing w:before="51"/>
              <w:ind w:left="0" w:right="146"/>
              <w:rPr>
                <w:sz w:val="24"/>
              </w:rPr>
            </w:pPr>
            <w:r>
              <w:rPr>
                <w:sz w:val="24"/>
              </w:rPr>
              <w:t>Заведующий хозяйством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spacing w:before="48"/>
              <w:ind w:right="67"/>
              <w:rPr>
                <w:sz w:val="24"/>
              </w:rPr>
            </w:pPr>
            <w:r>
              <w:rPr>
                <w:sz w:val="24"/>
              </w:rPr>
              <w:t>Провести количественный и качественный анализ применения ТСО в образовательном процессе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spacing w:before="48"/>
              <w:ind w:right="700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spacing w:before="48"/>
              <w:ind w:right="700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spacing w:before="48"/>
              <w:ind w:left="57" w:right="76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343DC" w:rsidRPr="00D069B3" w:rsidRDefault="008343DC" w:rsidP="00BB0837">
            <w:pPr>
              <w:pStyle w:val="TableParagraph"/>
              <w:spacing w:before="48"/>
              <w:ind w:left="57" w:right="762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Выявить первоочередную потребность в усовершенствование материально-технической базы (обновление ПО, ремонт техники)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Pr="004C55C4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Вывить потребность в усовершенствование материально-технической базы кабинетов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D069B3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Зав.кабинетами</w:t>
            </w:r>
            <w:proofErr w:type="spellEnd"/>
            <w:r>
              <w:rPr>
                <w:sz w:val="24"/>
              </w:rPr>
              <w:t>, учителя предметники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D5B52" w:rsidRDefault="008343DC" w:rsidP="00BB0837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Выявить очередность приоритетов на основе представленной оперативной информации, осуществить бюджетное планирование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D5B52" w:rsidRDefault="008343DC" w:rsidP="00BB08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D5B52" w:rsidRDefault="008343DC" w:rsidP="00BB0837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Внесение корректировок в бюджетное планирование на 2020-2023 годы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D5B52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Директор, заведующий хозяйством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Pr="007A64AD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0516BB" w:rsidRDefault="008343DC" w:rsidP="00BB0837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proofErr w:type="gramStart"/>
            <w:r>
              <w:rPr>
                <w:sz w:val="24"/>
              </w:rPr>
              <w:t>оборудования</w:t>
            </w:r>
            <w:proofErr w:type="gramEnd"/>
            <w:r>
              <w:rPr>
                <w:sz w:val="24"/>
              </w:rPr>
              <w:t xml:space="preserve"> запланированного на 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0516BB" w:rsidRDefault="008343DC" w:rsidP="00BB08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Апрель-декабрь 2022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0516BB" w:rsidRDefault="008343DC" w:rsidP="00BB0837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Усовершенствование материально-технической базы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0516BB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Директор, заведующий хозяйством 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025E02">
        <w:tc>
          <w:tcPr>
            <w:tcW w:w="1980" w:type="dxa"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Pr="00D578D1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240"/>
              <w:rPr>
                <w:sz w:val="24"/>
              </w:rPr>
            </w:pPr>
            <w:r w:rsidRPr="00CA222C">
              <w:rPr>
                <w:sz w:val="24"/>
              </w:rPr>
              <w:t xml:space="preserve">Сформировать банк данных </w:t>
            </w:r>
            <w:r>
              <w:rPr>
                <w:sz w:val="24"/>
              </w:rPr>
              <w:t>эффективных педагогических практик применения ТСО</w:t>
            </w:r>
            <w:r w:rsidRPr="00CA222C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 xml:space="preserve">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ind w:left="58"/>
              <w:rPr>
                <w:sz w:val="24"/>
              </w:rPr>
            </w:pPr>
            <w:r w:rsidRPr="00CA222C">
              <w:rPr>
                <w:sz w:val="24"/>
              </w:rPr>
              <w:t>Систематизировать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информацию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EE5B7E" w:rsidRDefault="008343DC" w:rsidP="00BB0837">
            <w:pPr>
              <w:pStyle w:val="TableParagraph"/>
              <w:spacing w:before="48"/>
              <w:ind w:left="57"/>
              <w:rPr>
                <w:sz w:val="24"/>
              </w:rPr>
            </w:pPr>
            <w:r w:rsidRPr="00EE5B7E">
              <w:rPr>
                <w:sz w:val="24"/>
              </w:rPr>
              <w:t>Заместитель</w:t>
            </w:r>
          </w:p>
          <w:p w:rsidR="008343DC" w:rsidRPr="00B961BB" w:rsidRDefault="00025E02" w:rsidP="00BB0837">
            <w:pPr>
              <w:pStyle w:val="TableParagraph"/>
              <w:ind w:left="57" w:right="685"/>
              <w:rPr>
                <w:sz w:val="24"/>
              </w:rPr>
            </w:pPr>
            <w:r>
              <w:rPr>
                <w:sz w:val="24"/>
              </w:rPr>
              <w:t>дирек</w:t>
            </w:r>
            <w:r w:rsidR="008343DC" w:rsidRPr="00EE5B7E">
              <w:rPr>
                <w:sz w:val="24"/>
              </w:rPr>
              <w:t>тора</w:t>
            </w:r>
            <w:r w:rsidR="008343DC" w:rsidRPr="00EE5B7E">
              <w:rPr>
                <w:spacing w:val="-2"/>
                <w:sz w:val="24"/>
              </w:rPr>
              <w:t xml:space="preserve"> </w:t>
            </w:r>
            <w:r w:rsidR="008343DC" w:rsidRPr="00EE5B7E"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343DC" w:rsidRPr="00EE5B7E">
              <w:rPr>
                <w:sz w:val="24"/>
              </w:rPr>
              <w:t>УВР</w:t>
            </w:r>
            <w:r>
              <w:rPr>
                <w:sz w:val="24"/>
              </w:rPr>
              <w:t>, руководител</w:t>
            </w:r>
            <w:r w:rsidR="008343DC">
              <w:rPr>
                <w:sz w:val="24"/>
              </w:rPr>
              <w:t>ь ШМО</w:t>
            </w:r>
          </w:p>
        </w:tc>
        <w:tc>
          <w:tcPr>
            <w:tcW w:w="957" w:type="dxa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155B6E">
        <w:tc>
          <w:tcPr>
            <w:tcW w:w="14560" w:type="dxa"/>
            <w:gridSpan w:val="8"/>
          </w:tcPr>
          <w:p w:rsidR="008343DC" w:rsidRPr="00155B6E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B6E">
              <w:rPr>
                <w:rFonts w:ascii="Times New Roman" w:hAnsi="Times New Roman" w:cs="Times New Roman"/>
                <w:sz w:val="24"/>
              </w:rPr>
              <w:t>Работа</w:t>
            </w:r>
            <w:r w:rsidRPr="00155B6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55B6E">
              <w:rPr>
                <w:rFonts w:ascii="Times New Roman" w:hAnsi="Times New Roman" w:cs="Times New Roman"/>
                <w:sz w:val="24"/>
              </w:rPr>
              <w:t>с</w:t>
            </w:r>
            <w:r w:rsidRPr="00155B6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55B6E">
              <w:rPr>
                <w:rFonts w:ascii="Times New Roman" w:hAnsi="Times New Roman" w:cs="Times New Roman"/>
                <w:sz w:val="24"/>
              </w:rPr>
              <w:t>педагогическими</w:t>
            </w:r>
            <w:r w:rsidRPr="00155B6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55B6E">
              <w:rPr>
                <w:rFonts w:ascii="Times New Roman" w:hAnsi="Times New Roman" w:cs="Times New Roman"/>
                <w:sz w:val="24"/>
              </w:rPr>
              <w:t>работниками</w:t>
            </w:r>
          </w:p>
        </w:tc>
      </w:tr>
      <w:tr w:rsidR="008343DC" w:rsidTr="00BC78A4">
        <w:tc>
          <w:tcPr>
            <w:tcW w:w="1980" w:type="dxa"/>
            <w:vMerge w:val="restart"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Низкий уровень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оснащения школы</w:t>
            </w:r>
          </w:p>
        </w:tc>
        <w:tc>
          <w:tcPr>
            <w:tcW w:w="2977" w:type="dxa"/>
            <w:vMerge w:val="restart"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  <w:r w:rsidRPr="00D578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Создать развивающую среду, отвечающую </w:t>
            </w:r>
            <w:r w:rsidRPr="00D578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потребностям обучающихся и педагогов.</w:t>
            </w:r>
          </w:p>
          <w:p w:rsidR="008343DC" w:rsidRPr="00D578D1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AF4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Создать условия для эффективного применения в образовательном процессе всех материально-технических средств</w:t>
            </w:r>
          </w:p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spacing w:before="48"/>
              <w:ind w:right="302"/>
              <w:rPr>
                <w:sz w:val="24"/>
              </w:rPr>
            </w:pPr>
            <w:r>
              <w:rPr>
                <w:sz w:val="24"/>
              </w:rPr>
              <w:lastRenderedPageBreak/>
              <w:t>Проконтролировать</w:t>
            </w:r>
            <w:r w:rsidR="00926B2B">
              <w:rPr>
                <w:sz w:val="24"/>
              </w:rPr>
              <w:t xml:space="preserve"> </w:t>
            </w:r>
            <w:r w:rsidRPr="00CA222C">
              <w:rPr>
                <w:sz w:val="24"/>
              </w:rPr>
              <w:t>качество</w:t>
            </w:r>
            <w:r w:rsidRPr="00CA222C">
              <w:rPr>
                <w:spacing w:val="-57"/>
                <w:sz w:val="24"/>
              </w:rPr>
              <w:t xml:space="preserve"> </w:t>
            </w:r>
            <w:r w:rsidRPr="00CA222C">
              <w:rPr>
                <w:sz w:val="24"/>
              </w:rPr>
              <w:t>преподавания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lastRenderedPageBreak/>
              <w:t>учебных</w:t>
            </w:r>
          </w:p>
          <w:p w:rsidR="008343DC" w:rsidRPr="00CA222C" w:rsidRDefault="00025E02" w:rsidP="00BB0837">
            <w:pPr>
              <w:pStyle w:val="TableParagraph"/>
              <w:spacing w:before="0"/>
              <w:ind w:right="432"/>
              <w:rPr>
                <w:sz w:val="24"/>
              </w:rPr>
            </w:pPr>
            <w:r>
              <w:rPr>
                <w:sz w:val="24"/>
              </w:rPr>
              <w:t xml:space="preserve">Предметов </w:t>
            </w:r>
            <w:r w:rsidR="008343DC" w:rsidRPr="00CA222C">
              <w:rPr>
                <w:sz w:val="24"/>
              </w:rPr>
              <w:t>через посещение</w:t>
            </w:r>
            <w:r w:rsidR="008343DC" w:rsidRPr="00CA222C">
              <w:rPr>
                <w:spacing w:val="-57"/>
                <w:sz w:val="24"/>
              </w:rPr>
              <w:t xml:space="preserve"> </w:t>
            </w:r>
            <w:r w:rsidR="008343DC" w:rsidRPr="00CA222C">
              <w:rPr>
                <w:sz w:val="24"/>
              </w:rPr>
              <w:t>занятий</w:t>
            </w:r>
            <w:r w:rsidR="008343DC">
              <w:rPr>
                <w:sz w:val="24"/>
              </w:rPr>
              <w:t xml:space="preserve"> (применение ТСО на предмет эффективности и соблюдения норм СанПиН)</w:t>
            </w:r>
            <w:r w:rsidR="008343DC" w:rsidRPr="00CA222C">
              <w:rPr>
                <w:sz w:val="24"/>
              </w:rPr>
              <w:t>.</w:t>
            </w:r>
            <w:r w:rsidR="008343DC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8343DC" w:rsidRDefault="00BB0837" w:rsidP="00BB0837">
            <w:pPr>
              <w:pStyle w:val="TableParagraph"/>
              <w:spacing w:before="48"/>
              <w:ind w:right="55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proofErr w:type="gramStart"/>
            <w:r>
              <w:rPr>
                <w:sz w:val="24"/>
              </w:rPr>
              <w:t xml:space="preserve">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</w:tc>
        <w:tc>
          <w:tcPr>
            <w:tcW w:w="2268" w:type="dxa"/>
          </w:tcPr>
          <w:p w:rsidR="008343DC" w:rsidRDefault="00BB0837" w:rsidP="00BB0837">
            <w:pPr>
              <w:pStyle w:val="TableParagraph"/>
              <w:spacing w:before="48"/>
              <w:ind w:left="58"/>
              <w:rPr>
                <w:sz w:val="24"/>
              </w:rPr>
            </w:pPr>
            <w:r w:rsidRPr="00CA222C">
              <w:rPr>
                <w:sz w:val="24"/>
              </w:rPr>
              <w:t xml:space="preserve">Выявить </w:t>
            </w:r>
            <w:proofErr w:type="spellStart"/>
            <w:r>
              <w:rPr>
                <w:sz w:val="24"/>
              </w:rPr>
              <w:t>несоответсвия</w:t>
            </w:r>
            <w:proofErr w:type="spellEnd"/>
          </w:p>
        </w:tc>
        <w:tc>
          <w:tcPr>
            <w:tcW w:w="1985" w:type="dxa"/>
          </w:tcPr>
          <w:p w:rsidR="008343DC" w:rsidRPr="00CA222C" w:rsidRDefault="008343DC" w:rsidP="00BB0837">
            <w:pPr>
              <w:pStyle w:val="TableParagraph"/>
              <w:spacing w:before="48"/>
              <w:ind w:left="57"/>
              <w:rPr>
                <w:sz w:val="24"/>
              </w:rPr>
            </w:pPr>
            <w:r w:rsidRPr="00CA222C">
              <w:rPr>
                <w:sz w:val="24"/>
              </w:rPr>
              <w:t>Заместитель</w:t>
            </w:r>
          </w:p>
          <w:p w:rsidR="008343DC" w:rsidRPr="00CA222C" w:rsidRDefault="008343DC" w:rsidP="00BB0837">
            <w:pPr>
              <w:pStyle w:val="TableParagraph"/>
              <w:spacing w:before="0"/>
              <w:ind w:left="57" w:right="39"/>
              <w:rPr>
                <w:sz w:val="24"/>
              </w:rPr>
            </w:pPr>
            <w:r w:rsidRPr="00CA222C">
              <w:rPr>
                <w:sz w:val="24"/>
              </w:rPr>
              <w:t>директора по УВР,</w:t>
            </w:r>
            <w:r w:rsidRPr="00CA222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руководитель</w:t>
            </w:r>
          </w:p>
          <w:p w:rsidR="008343DC" w:rsidRPr="00CA222C" w:rsidRDefault="008343DC" w:rsidP="00BB0837">
            <w:pPr>
              <w:pStyle w:val="TableParagraph"/>
              <w:spacing w:before="1"/>
              <w:ind w:left="57"/>
              <w:rPr>
                <w:sz w:val="24"/>
              </w:rPr>
            </w:pPr>
            <w:r w:rsidRPr="00CA222C">
              <w:rPr>
                <w:sz w:val="24"/>
              </w:rPr>
              <w:t>ШМО</w:t>
            </w:r>
          </w:p>
        </w:tc>
        <w:tc>
          <w:tcPr>
            <w:tcW w:w="1098" w:type="dxa"/>
            <w:gridSpan w:val="2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BC78A4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spacing w:before="48"/>
              <w:ind w:right="67"/>
              <w:rPr>
                <w:sz w:val="24"/>
              </w:rPr>
            </w:pPr>
            <w:r w:rsidRPr="00CA222C">
              <w:rPr>
                <w:sz w:val="24"/>
              </w:rPr>
              <w:t>Проконтролировать качество</w:t>
            </w:r>
            <w:r w:rsidRPr="00CA222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используемых ЦОР и </w:t>
            </w:r>
            <w:proofErr w:type="spellStart"/>
            <w:r>
              <w:rPr>
                <w:spacing w:val="1"/>
                <w:sz w:val="24"/>
              </w:rPr>
              <w:t>ЭОРов</w:t>
            </w:r>
            <w:proofErr w:type="spellEnd"/>
            <w:r>
              <w:rPr>
                <w:spacing w:val="1"/>
                <w:sz w:val="24"/>
              </w:rPr>
              <w:t xml:space="preserve"> в образовательной деятельности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BB0837" w:rsidP="00BB0837">
            <w:pPr>
              <w:pStyle w:val="TableParagraph"/>
              <w:spacing w:before="48"/>
              <w:ind w:right="743"/>
              <w:rPr>
                <w:sz w:val="24"/>
              </w:rPr>
            </w:pPr>
            <w:r w:rsidRPr="00CA22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BB0837" w:rsidP="00BB0837">
            <w:pPr>
              <w:pStyle w:val="TableParagraph"/>
              <w:spacing w:before="48"/>
              <w:ind w:left="58"/>
              <w:rPr>
                <w:sz w:val="24"/>
              </w:rPr>
            </w:pPr>
            <w:r w:rsidRPr="00CA222C">
              <w:rPr>
                <w:sz w:val="24"/>
              </w:rPr>
              <w:t>Получить</w:t>
            </w:r>
            <w:r w:rsidRPr="00CA222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объективну</w:t>
            </w:r>
            <w:r w:rsidRPr="00CA222C">
              <w:rPr>
                <w:sz w:val="24"/>
              </w:rPr>
              <w:t>ю</w:t>
            </w:r>
            <w:r w:rsidRPr="00CA222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</w:t>
            </w:r>
            <w:r w:rsidRPr="00CA222C">
              <w:rPr>
                <w:sz w:val="24"/>
              </w:rPr>
              <w:t xml:space="preserve">ю о </w:t>
            </w:r>
            <w:r>
              <w:rPr>
                <w:sz w:val="24"/>
              </w:rPr>
              <w:t>качестве ЦОР и ЭОР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0516BB" w:rsidRDefault="008343DC" w:rsidP="00BB0837">
            <w:pPr>
              <w:pStyle w:val="TableParagraph"/>
              <w:spacing w:before="48"/>
              <w:ind w:left="57"/>
              <w:rPr>
                <w:sz w:val="24"/>
              </w:rPr>
            </w:pPr>
            <w:r w:rsidRPr="000516BB">
              <w:rPr>
                <w:sz w:val="24"/>
              </w:rPr>
              <w:t>Заместитель</w:t>
            </w:r>
          </w:p>
          <w:p w:rsidR="008343DC" w:rsidRPr="000516BB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 w:rsidRPr="000516BB">
              <w:rPr>
                <w:sz w:val="24"/>
              </w:rPr>
              <w:t>директора</w:t>
            </w:r>
            <w:r w:rsidRPr="000516BB">
              <w:rPr>
                <w:spacing w:val="-2"/>
                <w:sz w:val="24"/>
              </w:rPr>
              <w:t xml:space="preserve"> </w:t>
            </w:r>
            <w:r w:rsidRPr="000516BB">
              <w:rPr>
                <w:sz w:val="24"/>
              </w:rPr>
              <w:t>по</w:t>
            </w:r>
            <w:r w:rsidRPr="000516BB">
              <w:rPr>
                <w:spacing w:val="-1"/>
                <w:sz w:val="24"/>
              </w:rPr>
              <w:t xml:space="preserve"> </w:t>
            </w:r>
            <w:r w:rsidRPr="000516BB">
              <w:rPr>
                <w:sz w:val="24"/>
              </w:rPr>
              <w:t>УВР</w:t>
            </w:r>
            <w:r>
              <w:rPr>
                <w:sz w:val="24"/>
              </w:rPr>
              <w:t>, руководитель ШМО</w:t>
            </w:r>
          </w:p>
        </w:tc>
        <w:tc>
          <w:tcPr>
            <w:tcW w:w="1098" w:type="dxa"/>
            <w:gridSpan w:val="2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BC78A4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Проконсультировать педагог</w:t>
            </w:r>
            <w:r w:rsidRPr="00CA222C">
              <w:rPr>
                <w:sz w:val="24"/>
              </w:rPr>
              <w:t xml:space="preserve">ов, </w:t>
            </w:r>
            <w:r>
              <w:rPr>
                <w:sz w:val="24"/>
              </w:rPr>
              <w:t>испытывающих трудности в применении ТСО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BB0837" w:rsidP="00BB0837">
            <w:pPr>
              <w:pStyle w:val="TableParagraph"/>
              <w:ind w:right="807"/>
              <w:rPr>
                <w:sz w:val="24"/>
              </w:rPr>
            </w:pPr>
            <w:r w:rsidRPr="00CA222C">
              <w:rPr>
                <w:sz w:val="24"/>
              </w:rPr>
              <w:t xml:space="preserve">Выяснить </w:t>
            </w:r>
            <w:proofErr w:type="gramStart"/>
            <w:r w:rsidRPr="00CA222C">
              <w:rPr>
                <w:sz w:val="24"/>
              </w:rPr>
              <w:t>проблемные</w:t>
            </w:r>
            <w:r>
              <w:rPr>
                <w:sz w:val="24"/>
              </w:rPr>
              <w:t xml:space="preserve"> </w:t>
            </w:r>
            <w:r w:rsidRPr="00CA222C">
              <w:rPr>
                <w:spacing w:val="-57"/>
                <w:sz w:val="24"/>
              </w:rPr>
              <w:t xml:space="preserve"> </w:t>
            </w:r>
            <w:r w:rsidR="00025E02">
              <w:rPr>
                <w:sz w:val="24"/>
              </w:rPr>
              <w:t>места</w:t>
            </w:r>
            <w:proofErr w:type="gramEnd"/>
            <w:r w:rsidR="00025E02">
              <w:rPr>
                <w:sz w:val="24"/>
              </w:rPr>
              <w:t xml:space="preserve"> при обучени</w:t>
            </w:r>
            <w:r w:rsidRPr="00CA222C">
              <w:rPr>
                <w:sz w:val="24"/>
              </w:rPr>
              <w:t>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BB0837" w:rsidP="00BB0837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Pr="00CA222C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left="57"/>
              <w:rPr>
                <w:sz w:val="24"/>
              </w:rPr>
            </w:pPr>
            <w:r w:rsidRPr="00CA222C">
              <w:rPr>
                <w:sz w:val="24"/>
              </w:rPr>
              <w:t>Заместитель</w:t>
            </w:r>
          </w:p>
          <w:p w:rsidR="008343DC" w:rsidRPr="00CA222C" w:rsidRDefault="008343DC" w:rsidP="00BB0837">
            <w:pPr>
              <w:pStyle w:val="TableParagraph"/>
              <w:spacing w:before="0"/>
              <w:ind w:left="57" w:right="5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098" w:type="dxa"/>
            <w:gridSpan w:val="2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BC78A4"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spacing w:before="48"/>
              <w:ind w:right="285"/>
              <w:rPr>
                <w:sz w:val="24"/>
              </w:rPr>
            </w:pPr>
            <w:r w:rsidRPr="00CA222C">
              <w:rPr>
                <w:sz w:val="24"/>
              </w:rPr>
              <w:t>Организовать</w:t>
            </w:r>
            <w:r w:rsidRPr="00CA222C">
              <w:rPr>
                <w:spacing w:val="-12"/>
                <w:sz w:val="24"/>
              </w:rPr>
              <w:t xml:space="preserve"> </w:t>
            </w:r>
            <w:r w:rsidRPr="00CA222C">
              <w:rPr>
                <w:sz w:val="24"/>
              </w:rPr>
              <w:t>мастер-классы,</w:t>
            </w:r>
            <w:r w:rsidRPr="00CA222C">
              <w:rPr>
                <w:spacing w:val="-57"/>
                <w:sz w:val="24"/>
              </w:rPr>
              <w:t xml:space="preserve"> </w:t>
            </w:r>
            <w:r w:rsidRPr="00CA222C">
              <w:rPr>
                <w:sz w:val="24"/>
              </w:rPr>
              <w:t>практикумы</w:t>
            </w:r>
            <w:r w:rsidRPr="00CA222C">
              <w:rPr>
                <w:spacing w:val="-1"/>
                <w:sz w:val="24"/>
              </w:rPr>
              <w:t xml:space="preserve"> </w:t>
            </w:r>
            <w:r w:rsidRPr="00CA222C">
              <w:rPr>
                <w:sz w:val="24"/>
              </w:rPr>
              <w:t>для</w:t>
            </w:r>
            <w:r w:rsidRPr="00CA222C">
              <w:rPr>
                <w:spacing w:val="-1"/>
                <w:sz w:val="24"/>
              </w:rPr>
              <w:t xml:space="preserve"> </w:t>
            </w:r>
            <w:r w:rsidRPr="00CA222C">
              <w:rPr>
                <w:sz w:val="24"/>
              </w:rPr>
              <w:t>освоения педагогических технологий,</w:t>
            </w:r>
            <w:r w:rsidRPr="00CA222C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EC44A3" w:rsidRDefault="008343DC" w:rsidP="00BB0837">
            <w:pPr>
              <w:pStyle w:val="TableParagraph"/>
              <w:spacing w:before="48"/>
              <w:ind w:right="611"/>
              <w:rPr>
                <w:sz w:val="24"/>
              </w:rPr>
            </w:pPr>
            <w:r w:rsidRPr="00CA222C">
              <w:rPr>
                <w:sz w:val="24"/>
              </w:rPr>
              <w:t>Повысить</w:t>
            </w:r>
            <w:r w:rsidRPr="00CA222C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</w:t>
            </w:r>
            <w:r w:rsidRPr="00CA222C">
              <w:rPr>
                <w:spacing w:val="-1"/>
                <w:sz w:val="24"/>
              </w:rPr>
              <w:t>ьную</w:t>
            </w:r>
            <w:r w:rsidRPr="00CA222C">
              <w:rPr>
                <w:sz w:val="24"/>
              </w:rPr>
              <w:t xml:space="preserve"> грамотность учителей </w:t>
            </w:r>
            <w:r w:rsidRPr="00CA222C">
              <w:rPr>
                <w:sz w:val="24"/>
              </w:rPr>
              <w:lastRenderedPageBreak/>
              <w:t>в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работе</w:t>
            </w:r>
            <w:r>
              <w:rPr>
                <w:sz w:val="24"/>
              </w:rPr>
              <w:t xml:space="preserve"> ТСО </w:t>
            </w:r>
            <w:r w:rsidRPr="00CA222C">
              <w:rPr>
                <w:spacing w:val="-8"/>
                <w:sz w:val="24"/>
              </w:rPr>
              <w:t xml:space="preserve"> </w:t>
            </w:r>
          </w:p>
          <w:p w:rsidR="008343DC" w:rsidRPr="00EC44A3" w:rsidRDefault="008343DC" w:rsidP="00BB0837">
            <w:pPr>
              <w:pStyle w:val="TableParagraph"/>
              <w:spacing w:before="48"/>
              <w:ind w:right="1174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spacing w:before="48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43DC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098" w:type="dxa"/>
            <w:gridSpan w:val="2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43DC" w:rsidTr="00BC78A4">
        <w:trPr>
          <w:trHeight w:val="3188"/>
        </w:trPr>
        <w:tc>
          <w:tcPr>
            <w:tcW w:w="1980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43DC" w:rsidRDefault="008343DC" w:rsidP="00BB0837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100"/>
              <w:rPr>
                <w:sz w:val="24"/>
              </w:rPr>
            </w:pPr>
            <w:r w:rsidRPr="00CA222C">
              <w:rPr>
                <w:sz w:val="24"/>
              </w:rPr>
              <w:t>Организовать курсовую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подготовку учителей по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 xml:space="preserve">проблеме </w:t>
            </w:r>
            <w:r>
              <w:rPr>
                <w:sz w:val="24"/>
              </w:rPr>
              <w:t xml:space="preserve">применения ТСО </w:t>
            </w:r>
            <w:r w:rsidRPr="00CA222C">
              <w:rPr>
                <w:sz w:val="24"/>
              </w:rPr>
              <w:t>обучения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школьников,</w:t>
            </w:r>
            <w:r w:rsidRPr="00CA222C">
              <w:rPr>
                <w:spacing w:val="-9"/>
                <w:sz w:val="24"/>
              </w:rPr>
              <w:t xml:space="preserve"> </w:t>
            </w:r>
            <w:r w:rsidRPr="00CA222C">
              <w:rPr>
                <w:sz w:val="24"/>
              </w:rPr>
              <w:t>имеющих</w:t>
            </w:r>
            <w:r w:rsidRPr="00CA222C">
              <w:rPr>
                <w:spacing w:val="-5"/>
                <w:sz w:val="24"/>
              </w:rPr>
              <w:t xml:space="preserve"> </w:t>
            </w:r>
            <w:r w:rsidRPr="00CA222C">
              <w:rPr>
                <w:sz w:val="24"/>
              </w:rPr>
              <w:t>низкую</w:t>
            </w:r>
            <w:r w:rsidRPr="00CA222C">
              <w:rPr>
                <w:spacing w:val="-57"/>
                <w:sz w:val="24"/>
              </w:rPr>
              <w:t xml:space="preserve"> </w:t>
            </w:r>
            <w:r w:rsidRPr="00CA222C">
              <w:rPr>
                <w:sz w:val="24"/>
              </w:rPr>
              <w:t>учебную мотивацию.</w:t>
            </w:r>
          </w:p>
          <w:p w:rsidR="008343DC" w:rsidRPr="00CA222C" w:rsidRDefault="008343DC" w:rsidP="00BB0837">
            <w:pPr>
              <w:pStyle w:val="TableParagraph"/>
              <w:spacing w:before="0"/>
              <w:ind w:right="1437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Pr="00CA222C" w:rsidRDefault="008343DC" w:rsidP="00BB0837">
            <w:pPr>
              <w:pStyle w:val="TableParagraph"/>
              <w:ind w:right="712"/>
              <w:rPr>
                <w:sz w:val="24"/>
              </w:rPr>
            </w:pPr>
            <w:r w:rsidRPr="00CA222C">
              <w:rPr>
                <w:sz w:val="24"/>
              </w:rPr>
              <w:t>Повысить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профессиональную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грамотность</w:t>
            </w:r>
            <w:r w:rsidRPr="00CA222C">
              <w:rPr>
                <w:spacing w:val="-4"/>
                <w:sz w:val="24"/>
              </w:rPr>
              <w:t xml:space="preserve"> </w:t>
            </w:r>
            <w:r w:rsidRPr="00CA222C">
              <w:rPr>
                <w:sz w:val="24"/>
              </w:rPr>
              <w:t>учителей</w:t>
            </w:r>
            <w:r w:rsidRPr="00CA222C">
              <w:rPr>
                <w:spacing w:val="-6"/>
                <w:sz w:val="24"/>
              </w:rPr>
              <w:t xml:space="preserve"> </w:t>
            </w:r>
            <w:r w:rsidRPr="00CA222C">
              <w:rPr>
                <w:sz w:val="24"/>
              </w:rPr>
              <w:t>в</w:t>
            </w:r>
            <w:r w:rsidRPr="00CA222C">
              <w:rPr>
                <w:spacing w:val="-57"/>
                <w:sz w:val="24"/>
              </w:rPr>
              <w:t xml:space="preserve"> </w:t>
            </w:r>
            <w:r w:rsidRPr="00CA222C">
              <w:rPr>
                <w:sz w:val="24"/>
              </w:rPr>
              <w:t>работе с данными</w:t>
            </w:r>
            <w:r w:rsidRPr="00CA222C">
              <w:rPr>
                <w:spacing w:val="1"/>
                <w:sz w:val="24"/>
              </w:rPr>
              <w:t xml:space="preserve"> </w:t>
            </w:r>
            <w:r w:rsidRPr="00CA222C">
              <w:rPr>
                <w:sz w:val="24"/>
              </w:rPr>
              <w:t>категориями</w:t>
            </w:r>
            <w:r w:rsidR="00BD19E2">
              <w:rPr>
                <w:spacing w:val="-2"/>
                <w:sz w:val="24"/>
              </w:rPr>
              <w:t xml:space="preserve"> </w:t>
            </w:r>
            <w:r w:rsidRPr="00CA222C">
              <w:rPr>
                <w:spacing w:val="-2"/>
                <w:sz w:val="24"/>
              </w:rPr>
              <w:t>об</w:t>
            </w:r>
            <w:r>
              <w:rPr>
                <w:sz w:val="24"/>
              </w:rPr>
              <w:t>учающихс</w:t>
            </w:r>
            <w:r w:rsidRPr="00CA222C">
              <w:rPr>
                <w:sz w:val="24"/>
              </w:rPr>
              <w:t>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 xml:space="preserve">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3DC" w:rsidRDefault="008343DC" w:rsidP="00BB083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43DC" w:rsidRDefault="008343DC" w:rsidP="00BB0837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098" w:type="dxa"/>
            <w:gridSpan w:val="2"/>
          </w:tcPr>
          <w:p w:rsidR="008343DC" w:rsidRDefault="008343DC" w:rsidP="008343DC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016" w:rsidRPr="00926B2B" w:rsidTr="00BC78A4">
        <w:tc>
          <w:tcPr>
            <w:tcW w:w="1980" w:type="dxa"/>
            <w:vMerge w:val="restart"/>
            <w:hideMark/>
          </w:tcPr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Недостаточная</w:t>
            </w:r>
            <w:r w:rsidRPr="0092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и</w:t>
            </w:r>
            <w:r w:rsidRPr="0092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предметная</w:t>
            </w:r>
            <w:r w:rsidRPr="0092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компетентность</w:t>
            </w:r>
            <w:r w:rsidRPr="0092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педагогических</w:t>
            </w:r>
            <w:r w:rsidRPr="0092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41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977" w:type="dxa"/>
            <w:vMerge w:val="restart"/>
            <w:hideMark/>
          </w:tcPr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диагностики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компетенций</w:t>
            </w:r>
            <w:r w:rsidR="00BD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и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выявление</w:t>
            </w:r>
            <w:r w:rsidR="00BD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дефицитов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работников.</w:t>
            </w: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841016" w:rsidP="00926B2B">
            <w:pPr>
              <w:rPr>
                <w:rStyle w:val="fontstyle01"/>
                <w:b w:val="0"/>
              </w:rPr>
            </w:pPr>
            <w:r w:rsidRPr="00926B2B">
              <w:rPr>
                <w:rStyle w:val="fontstyle01"/>
                <w:b w:val="0"/>
              </w:rPr>
              <w:t xml:space="preserve">2.Совершенствование </w:t>
            </w:r>
            <w:proofErr w:type="spellStart"/>
            <w:r w:rsidRPr="00926B2B">
              <w:rPr>
                <w:rStyle w:val="fontstyle01"/>
                <w:b w:val="0"/>
              </w:rPr>
              <w:t>системыработы</w:t>
            </w:r>
            <w:proofErr w:type="spellEnd"/>
            <w:r w:rsidRPr="00926B2B">
              <w:rPr>
                <w:rStyle w:val="fontstyle01"/>
                <w:b w:val="0"/>
              </w:rPr>
              <w:t xml:space="preserve"> с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педагогическим</w:t>
            </w:r>
            <w:r w:rsidR="00752050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и кадрами по</w:t>
            </w:r>
            <w:r w:rsidR="00752050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повышению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профессиональной</w:t>
            </w:r>
            <w:r w:rsidRPr="00926B2B">
              <w:rPr>
                <w:b/>
                <w:color w:val="000000"/>
              </w:rPr>
              <w:br/>
            </w:r>
            <w:proofErr w:type="spellStart"/>
            <w:r w:rsidRPr="00926B2B">
              <w:rPr>
                <w:rStyle w:val="fontstyle01"/>
                <w:b w:val="0"/>
              </w:rPr>
              <w:t>компетентност</w:t>
            </w:r>
            <w:proofErr w:type="spellEnd"/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и в режиме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обучения на</w:t>
            </w:r>
            <w:r w:rsidR="00BD19E2">
              <w:rPr>
                <w:b/>
              </w:rPr>
              <w:t xml:space="preserve"> </w:t>
            </w:r>
            <w:r w:rsidRPr="00926B2B">
              <w:rPr>
                <w:rStyle w:val="fontstyle01"/>
                <w:b w:val="0"/>
              </w:rPr>
              <w:t>курсах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повышения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квалификации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и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самообразования.</w:t>
            </w:r>
          </w:p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3.Организация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наставничества</w:t>
            </w:r>
            <w:r w:rsidR="00752050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для оказания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адресной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методической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помощи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педагогам,</w:t>
            </w:r>
            <w:r w:rsidR="00BD19E2">
              <w:rPr>
                <w:b/>
                <w:color w:val="00000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имеющим</w:t>
            </w:r>
          </w:p>
          <w:p w:rsidR="00841016" w:rsidRPr="00926B2B" w:rsidRDefault="00841016" w:rsidP="00841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16">
              <w:rPr>
                <w:rStyle w:val="fontstyle01"/>
                <w:b w:val="0"/>
              </w:rPr>
              <w:t>профессиональные проблемы</w:t>
            </w:r>
            <w:r w:rsidR="00BD19E2">
              <w:rPr>
                <w:b/>
                <w:color w:val="000000"/>
              </w:rPr>
              <w:t xml:space="preserve"> </w:t>
            </w:r>
            <w:r w:rsidR="00752050">
              <w:rPr>
                <w:rStyle w:val="fontstyle01"/>
                <w:b w:val="0"/>
              </w:rPr>
              <w:t>и дефициты</w:t>
            </w:r>
            <w:r w:rsidRPr="00841016">
              <w:rPr>
                <w:rStyle w:val="fontstyle01"/>
                <w:b w:val="0"/>
              </w:rPr>
              <w:t>.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lastRenderedPageBreak/>
              <w:t>4.Обеспечение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активного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участия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педагогов в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реализации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методических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мероприятий,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направленных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на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совершенствование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педагогических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компетенций (в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 xml:space="preserve">том </w:t>
            </w:r>
            <w:proofErr w:type="gramStart"/>
            <w:r w:rsidRPr="00841016">
              <w:rPr>
                <w:rStyle w:val="fontstyle01"/>
                <w:b w:val="0"/>
              </w:rPr>
              <w:t>числе,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участие</w:t>
            </w:r>
            <w:proofErr w:type="gramEnd"/>
            <w:r w:rsidRPr="00841016">
              <w:rPr>
                <w:rStyle w:val="fontstyle01"/>
                <w:b w:val="0"/>
              </w:rPr>
              <w:t xml:space="preserve"> в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конкурсах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профессионального</w:t>
            </w:r>
            <w:r w:rsidR="00752050">
              <w:rPr>
                <w:b/>
                <w:color w:val="000000"/>
              </w:rPr>
              <w:t xml:space="preserve"> </w:t>
            </w:r>
            <w:r w:rsidRPr="00841016">
              <w:rPr>
                <w:rStyle w:val="fontstyle01"/>
                <w:b w:val="0"/>
              </w:rPr>
              <w:t>мастерства).</w:t>
            </w:r>
          </w:p>
        </w:tc>
        <w:tc>
          <w:tcPr>
            <w:tcW w:w="2268" w:type="dxa"/>
            <w:vMerge w:val="restart"/>
            <w:hideMark/>
          </w:tcPr>
          <w:p w:rsidR="00841016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-Диагностика педагогических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компетенций учителей, 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Разработка, утверждение и реализация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плана методической работы по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устранению профессиональных проблем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дефицитов.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педагогами по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устранению профессиональных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дефицитов на основе проводимых</w:t>
            </w:r>
          </w:p>
          <w:p w:rsidR="00BD19E2" w:rsidRPr="00841016" w:rsidRDefault="00841016" w:rsidP="00BD19E2">
            <w:pPr>
              <w:rPr>
                <w:b/>
                <w:color w:val="000000"/>
              </w:rPr>
            </w:pPr>
            <w:r w:rsidRPr="00926B2B">
              <w:rPr>
                <w:rStyle w:val="fontstyle01"/>
                <w:b w:val="0"/>
              </w:rPr>
              <w:t>диагностик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21"/>
                <w:b/>
              </w:rPr>
              <w:t>-</w:t>
            </w:r>
            <w:r w:rsidRPr="00926B2B">
              <w:rPr>
                <w:rStyle w:val="fontstyle01"/>
                <w:b w:val="0"/>
              </w:rPr>
              <w:t>Разработка адресных рекомендаций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работникам по результатам анализа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профессиональных затруднений,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выявленных в результате проводимых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диагностик и анализа посещѐнных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уроков.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- Методическое консультирование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« Развитие рефлексивно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исследовательской позиции учителя.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Самодиагностика урока».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21"/>
                <w:b/>
              </w:rPr>
              <w:t>-</w:t>
            </w:r>
            <w:r w:rsidR="00752050" w:rsidRPr="00926B2B">
              <w:rPr>
                <w:rStyle w:val="fontstyle01"/>
                <w:b w:val="0"/>
              </w:rPr>
              <w:t xml:space="preserve"> </w:t>
            </w:r>
            <w:r w:rsidRPr="00926B2B">
              <w:rPr>
                <w:rStyle w:val="fontstyle01"/>
                <w:b w:val="0"/>
              </w:rPr>
              <w:t>Направление на курсовую подготовку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 xml:space="preserve">учителей по </w:t>
            </w:r>
            <w:r w:rsidRPr="00926B2B">
              <w:rPr>
                <w:rStyle w:val="fontstyle01"/>
                <w:b w:val="0"/>
              </w:rPr>
              <w:lastRenderedPageBreak/>
              <w:t>выявленным методическим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проблемам с целью повышения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предметной 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профессиональной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компетенций педагогов.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Круглый стол «Освоение современных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образовательных технологий и методик в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режиме обучения на курсах повышения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квалификации и самообразования».</w:t>
            </w:r>
            <w:r w:rsidR="00BD19E2" w:rsidRPr="00841016">
              <w:rPr>
                <w:b/>
                <w:color w:val="000000"/>
              </w:rPr>
              <w:t xml:space="preserve"> </w:t>
            </w:r>
          </w:p>
          <w:p w:rsidR="00841016" w:rsidRPr="00926B2B" w:rsidRDefault="00841016" w:rsidP="00BC7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Посещение уроков администрацией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школы, педагогами-наставниками с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целью оказания адресной методической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помощи.</w:t>
            </w:r>
          </w:p>
        </w:tc>
        <w:tc>
          <w:tcPr>
            <w:tcW w:w="1984" w:type="dxa"/>
            <w:hideMark/>
          </w:tcPr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Январь-март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2021г.</w:t>
            </w:r>
          </w:p>
        </w:tc>
        <w:tc>
          <w:tcPr>
            <w:tcW w:w="2268" w:type="dxa"/>
            <w:vMerge w:val="restart"/>
            <w:hideMark/>
          </w:tcPr>
          <w:p w:rsidR="00BD19E2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педагогов, прошедших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независимую оценку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профессиональных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компетенций (до 20%);</w:t>
            </w:r>
          </w:p>
          <w:p w:rsidR="00BD19E2" w:rsidRDefault="00841016" w:rsidP="00926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-увеличение доли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работников, для которых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разработан и реализуется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индивидуальный 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 педагога до 20%);</w:t>
            </w:r>
          </w:p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-увеличение доли</w:t>
            </w:r>
          </w:p>
          <w:p w:rsidR="00BD19E2" w:rsidRDefault="00841016" w:rsidP="00926B2B">
            <w:pPr>
              <w:rPr>
                <w:rStyle w:val="fontstyle01"/>
                <w:b w:val="0"/>
              </w:rPr>
            </w:pPr>
            <w:r w:rsidRPr="00926B2B">
              <w:rPr>
                <w:rStyle w:val="fontstyle01"/>
                <w:b w:val="0"/>
              </w:rPr>
              <w:t>педагогов, повысивших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свою квалификацию с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целью ликвидации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методических проблем 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 xml:space="preserve">дефицитов (до 20 </w:t>
            </w:r>
            <w:proofErr w:type="gramStart"/>
            <w:r w:rsidRPr="00926B2B">
              <w:rPr>
                <w:rStyle w:val="fontstyle01"/>
                <w:b w:val="0"/>
              </w:rPr>
              <w:t>%);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-</w:t>
            </w:r>
            <w:proofErr w:type="gramEnd"/>
            <w:r w:rsidRPr="00926B2B">
              <w:rPr>
                <w:rStyle w:val="fontstyle01"/>
                <w:b w:val="0"/>
              </w:rPr>
              <w:t>сохранение доли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педагогических работников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с высшей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квалификационной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категорией (20% от числа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всех педагогов),-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увеличение доли педагогов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с первой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квалификационной</w:t>
            </w:r>
            <w:r w:rsidRPr="00926B2B">
              <w:rPr>
                <w:b/>
                <w:color w:val="000000"/>
              </w:rPr>
              <w:br/>
            </w:r>
            <w:r w:rsidR="00BD19E2">
              <w:rPr>
                <w:rStyle w:val="fontstyle01"/>
                <w:b w:val="0"/>
              </w:rPr>
              <w:t>категорией до 100%</w:t>
            </w:r>
            <w:r w:rsidRPr="00926B2B">
              <w:rPr>
                <w:rStyle w:val="fontstyle01"/>
                <w:b w:val="0"/>
              </w:rPr>
              <w:t>,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- увеличение количества и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качества методических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 xml:space="preserve">практик </w:t>
            </w:r>
            <w:r w:rsidRPr="00926B2B">
              <w:rPr>
                <w:rStyle w:val="fontstyle01"/>
                <w:b w:val="0"/>
              </w:rPr>
              <w:lastRenderedPageBreak/>
              <w:t>(семинаров,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мастер-классов,</w:t>
            </w:r>
            <w:r w:rsidRPr="00926B2B">
              <w:rPr>
                <w:b/>
                <w:color w:val="000000"/>
              </w:rPr>
              <w:br/>
            </w:r>
            <w:proofErr w:type="spellStart"/>
            <w:r w:rsidRPr="00926B2B">
              <w:rPr>
                <w:rStyle w:val="fontstyle01"/>
                <w:b w:val="0"/>
              </w:rPr>
              <w:t>проведѐнных</w:t>
            </w:r>
            <w:proofErr w:type="spellEnd"/>
            <w:r w:rsidRPr="00926B2B">
              <w:rPr>
                <w:rStyle w:val="fontstyle01"/>
                <w:b w:val="0"/>
              </w:rPr>
              <w:t xml:space="preserve"> открытых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уроков, диагностик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профессиональных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компетенций) для оказания</w:t>
            </w:r>
            <w:r w:rsidR="00BD19E2">
              <w:rPr>
                <w:rStyle w:val="fontstyle01"/>
                <w:b w:val="0"/>
              </w:rPr>
              <w:t xml:space="preserve"> адресной помощи педагогам</w:t>
            </w: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841016" w:rsidRPr="00926B2B" w:rsidRDefault="00BD19E2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16">
              <w:rPr>
                <w:rStyle w:val="fontstyle01"/>
                <w:b w:val="0"/>
              </w:rPr>
              <w:t>- увеличение доли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педагогов, участвующих в</w:t>
            </w:r>
            <w:r w:rsidRPr="00841016">
              <w:rPr>
                <w:b/>
                <w:color w:val="000000"/>
              </w:rPr>
              <w:br/>
            </w:r>
            <w:r w:rsidRPr="00841016">
              <w:rPr>
                <w:rStyle w:val="fontstyle01"/>
                <w:b w:val="0"/>
              </w:rPr>
              <w:t>конкурсах педагогического</w:t>
            </w:r>
            <w:r w:rsidRPr="00841016">
              <w:rPr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>мастерства (на 2</w:t>
            </w:r>
            <w:r w:rsidRPr="00841016">
              <w:rPr>
                <w:rStyle w:val="fontstyle01"/>
                <w:b w:val="0"/>
              </w:rPr>
              <w:t xml:space="preserve"> %)</w:t>
            </w:r>
          </w:p>
        </w:tc>
        <w:tc>
          <w:tcPr>
            <w:tcW w:w="1985" w:type="dxa"/>
            <w:vMerge w:val="restart"/>
            <w:hideMark/>
          </w:tcPr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2B">
              <w:rPr>
                <w:rStyle w:val="fontstyle01"/>
                <w:b w:val="0"/>
              </w:rPr>
              <w:lastRenderedPageBreak/>
              <w:t>Зам.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директора</w:t>
            </w:r>
            <w:r w:rsidRPr="00926B2B">
              <w:rPr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 xml:space="preserve">по </w:t>
            </w:r>
            <w:r w:rsidRPr="00926B2B">
              <w:rPr>
                <w:rStyle w:val="fontstyle01"/>
                <w:b w:val="0"/>
              </w:rPr>
              <w:t>УВР</w:t>
            </w:r>
          </w:p>
        </w:tc>
        <w:tc>
          <w:tcPr>
            <w:tcW w:w="1098" w:type="dxa"/>
            <w:gridSpan w:val="2"/>
            <w:vMerge w:val="restart"/>
            <w:hideMark/>
          </w:tcPr>
          <w:p w:rsidR="00841016" w:rsidRPr="00926B2B" w:rsidRDefault="00841016" w:rsidP="009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</w:t>
            </w:r>
            <w:r w:rsidRPr="0092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работники</w:t>
            </w:r>
          </w:p>
        </w:tc>
      </w:tr>
      <w:tr w:rsidR="00841016" w:rsidTr="00BC78A4">
        <w:trPr>
          <w:trHeight w:val="3874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41016" w:rsidRDefault="00841016" w:rsidP="00926B2B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841016" w:rsidRPr="00926B2B" w:rsidRDefault="00841016" w:rsidP="0084101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41016" w:rsidRPr="00926B2B" w:rsidRDefault="00841016" w:rsidP="00841016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9E2" w:rsidRDefault="00841016" w:rsidP="00926B2B">
            <w:pPr>
              <w:rPr>
                <w:rStyle w:val="fontstyle01"/>
                <w:b w:val="0"/>
              </w:rPr>
            </w:pPr>
            <w:r w:rsidRPr="00926B2B">
              <w:rPr>
                <w:rStyle w:val="fontstyle01"/>
                <w:b w:val="0"/>
              </w:rPr>
              <w:t>апрель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декабрь, 2021</w:t>
            </w:r>
            <w:r w:rsidRPr="00926B2B">
              <w:rPr>
                <w:b/>
                <w:color w:val="000000"/>
              </w:rPr>
              <w:br/>
            </w: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841016" w:rsidP="00926B2B">
            <w:pPr>
              <w:rPr>
                <w:rStyle w:val="fontstyle01"/>
                <w:b w:val="0"/>
              </w:rPr>
            </w:pPr>
            <w:r w:rsidRPr="00926B2B">
              <w:rPr>
                <w:rStyle w:val="fontstyle01"/>
                <w:b w:val="0"/>
              </w:rPr>
              <w:t>В течение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учебного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года.</w:t>
            </w:r>
            <w:r w:rsidRPr="00926B2B">
              <w:rPr>
                <w:b/>
                <w:color w:val="000000"/>
              </w:rPr>
              <w:br/>
            </w: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BD19E2" w:rsidRDefault="00BD19E2" w:rsidP="00926B2B">
            <w:pPr>
              <w:rPr>
                <w:rStyle w:val="fontstyle01"/>
                <w:b w:val="0"/>
              </w:rPr>
            </w:pPr>
          </w:p>
          <w:p w:rsidR="00841016" w:rsidRPr="00926B2B" w:rsidRDefault="00841016" w:rsidP="00926B2B">
            <w:pPr>
              <w:rPr>
                <w:b/>
              </w:rPr>
            </w:pPr>
            <w:r w:rsidRPr="00926B2B">
              <w:rPr>
                <w:rStyle w:val="fontstyle01"/>
                <w:b w:val="0"/>
              </w:rPr>
              <w:t>Декабрь</w:t>
            </w:r>
            <w:r w:rsidRPr="00926B2B">
              <w:rPr>
                <w:b/>
                <w:color w:val="000000"/>
              </w:rPr>
              <w:br/>
            </w:r>
            <w:r w:rsidRPr="00926B2B">
              <w:rPr>
                <w:rStyle w:val="fontstyle01"/>
                <w:b w:val="0"/>
              </w:rPr>
              <w:t>2021г.</w:t>
            </w:r>
          </w:p>
          <w:p w:rsidR="00BD19E2" w:rsidRDefault="00BD19E2" w:rsidP="00841016">
            <w:pPr>
              <w:rPr>
                <w:rStyle w:val="fontstyle01"/>
                <w:b w:val="0"/>
              </w:rPr>
            </w:pPr>
          </w:p>
          <w:p w:rsidR="00841016" w:rsidRPr="00926B2B" w:rsidRDefault="00841016" w:rsidP="00BD19E2">
            <w:pPr>
              <w:rPr>
                <w:b/>
              </w:rPr>
            </w:pPr>
            <w:r w:rsidRPr="00841016">
              <w:rPr>
                <w:b/>
                <w:color w:val="000000"/>
              </w:rPr>
              <w:br/>
            </w: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vAlign w:val="center"/>
          </w:tcPr>
          <w:p w:rsidR="00841016" w:rsidRPr="00926B2B" w:rsidRDefault="00841016" w:rsidP="00926B2B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</w:tcBorders>
            <w:vAlign w:val="center"/>
          </w:tcPr>
          <w:p w:rsidR="00841016" w:rsidRPr="00926B2B" w:rsidRDefault="00841016" w:rsidP="00926B2B">
            <w:pPr>
              <w:rPr>
                <w:b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4" w:space="0" w:color="auto"/>
            </w:tcBorders>
          </w:tcPr>
          <w:p w:rsidR="00841016" w:rsidRDefault="00841016" w:rsidP="00926B2B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2050" w:rsidRPr="00752050" w:rsidTr="00BC78A4">
        <w:tc>
          <w:tcPr>
            <w:tcW w:w="1980" w:type="dxa"/>
            <w:hideMark/>
          </w:tcPr>
          <w:p w:rsidR="00752050" w:rsidRPr="00752050" w:rsidRDefault="00752050" w:rsidP="00752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Низкая</w:t>
            </w:r>
            <w:r w:rsidRPr="00752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учебная</w:t>
            </w:r>
            <w:r w:rsidRPr="00752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мотивация</w:t>
            </w:r>
            <w:r w:rsidRPr="00752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</w:p>
        </w:tc>
        <w:tc>
          <w:tcPr>
            <w:tcW w:w="2977" w:type="dxa"/>
            <w:hideMark/>
          </w:tcPr>
          <w:p w:rsidR="00E4691B" w:rsidRPr="00E4691B" w:rsidRDefault="00752050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уровня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 у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gramStart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Создать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с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низкими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чебными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возможностями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олимпиад,</w:t>
            </w:r>
            <w:r w:rsid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практической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конференции, участие в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мероприятиях в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планом работы</w:t>
            </w:r>
            <w:r w:rsid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Обеспечить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взаимодействие</w:t>
            </w:r>
            <w:r w:rsid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691B"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отношений,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мотивацию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к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участию в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школьных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собраний.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Провести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5-9 классов и их родителей с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выявления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учебных,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мотивационных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предпочтений в части участия в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образования,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скорректировать программы в соответствии с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выявленными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предпочтениям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5.Совершенств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и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мастерство,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технологии, формы, методы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средства</w:t>
            </w:r>
          </w:p>
          <w:p w:rsidR="00E4691B" w:rsidRPr="00752050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68" w:type="dxa"/>
            <w:hideMark/>
          </w:tcPr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Протестировать учащихся с целью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выявления причин неуспеваемости.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индивидуальные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консультации с учащимися по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результатам контрольных работ.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Разработать индивидуальные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образовательные траектории для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учащихся с низкой учебной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мотивацией.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Организация и проведение </w:t>
            </w:r>
            <w:proofErr w:type="gramStart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</w:t>
            </w:r>
            <w:proofErr w:type="gramEnd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создается «ситуация успеха»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всех обучающихся.</w:t>
            </w: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интеллектуальных конкурсах,</w:t>
            </w: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олимпиадах, проектах.</w:t>
            </w: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советов: «Формирование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читательской грамотности как условие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результатов обучения»; «Как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учебную мотивацию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обучающихся».</w:t>
            </w: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администрацией</w:t>
            </w:r>
          </w:p>
          <w:p w:rsidR="00E4691B" w:rsidRPr="00752050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</w:t>
            </w: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 –предметниками.</w:t>
            </w:r>
          </w:p>
        </w:tc>
        <w:tc>
          <w:tcPr>
            <w:tcW w:w="1984" w:type="dxa"/>
            <w:hideMark/>
          </w:tcPr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Январь-март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2021г</w:t>
            </w:r>
            <w:r w:rsidRPr="00752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учебного года</w:t>
            </w: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050" w:rsidRDefault="00752050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учебного года</w:t>
            </w: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75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691B" w:rsidRPr="00752050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268" w:type="dxa"/>
            <w:hideMark/>
          </w:tcPr>
          <w:p w:rsidR="00752050" w:rsidRPr="00752050" w:rsidRDefault="00752050" w:rsidP="00752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-доля обучающихся,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демонстрирующих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положительную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динамику в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освоении образовательной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программы;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доля обучающихся,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принявших участие в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интеллектуальных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олимпиадах, конкурсах;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количество (доля)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педагогов, принявших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участие в </w:t>
            </w:r>
            <w:proofErr w:type="spellStart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количество (доля)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с низкой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мотивацией,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подтвердивших свои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на ВПР в сравнении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ВПР осени 2020г.;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-100 % количество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выпускников 9 класса,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получивших аттестат об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основном общем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образовании;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количество педагогов,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применяющих в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образовательном процессе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современные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педагогические технологии,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повышающие учебную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мотивацию обучающихся.</w:t>
            </w:r>
          </w:p>
        </w:tc>
        <w:tc>
          <w:tcPr>
            <w:tcW w:w="1985" w:type="dxa"/>
            <w:hideMark/>
          </w:tcPr>
          <w:p w:rsidR="00752050" w:rsidRPr="00752050" w:rsidRDefault="00752050" w:rsidP="00752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</w:t>
            </w:r>
            <w:proofErr w:type="gramEnd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  <w:proofErr w:type="spellEnd"/>
          </w:p>
        </w:tc>
        <w:tc>
          <w:tcPr>
            <w:tcW w:w="1098" w:type="dxa"/>
            <w:gridSpan w:val="2"/>
            <w:hideMark/>
          </w:tcPr>
          <w:p w:rsidR="00752050" w:rsidRPr="00752050" w:rsidRDefault="00752050" w:rsidP="00752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Педагогические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  <w:r w:rsidRPr="0075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</w:p>
        </w:tc>
      </w:tr>
      <w:tr w:rsidR="00E4691B" w:rsidRPr="00E4691B" w:rsidTr="00BC78A4">
        <w:tc>
          <w:tcPr>
            <w:tcW w:w="1980" w:type="dxa"/>
            <w:hideMark/>
          </w:tcPr>
          <w:p w:rsidR="00E4691B" w:rsidRPr="00E4691B" w:rsidRDefault="00E4691B" w:rsidP="005B2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Высокая</w:t>
            </w:r>
            <w:r w:rsidR="005B2172"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</w:t>
            </w:r>
            <w:r w:rsidRPr="00E4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</w:t>
            </w:r>
            <w:r w:rsidR="005B2172"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E4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рисками</w:t>
            </w:r>
            <w:r w:rsidRPr="00E4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учебной</w:t>
            </w:r>
            <w:r w:rsidRPr="00E4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B2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неуспешности</w:t>
            </w:r>
          </w:p>
        </w:tc>
        <w:tc>
          <w:tcPr>
            <w:tcW w:w="2977" w:type="dxa"/>
            <w:hideMark/>
          </w:tcPr>
          <w:p w:rsidR="00E4691B" w:rsidRDefault="00E4691B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диагностики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учебной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диагностики</w:t>
            </w:r>
            <w:proofErr w:type="gramEnd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профессиональных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компетенций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педагогов.</w:t>
            </w: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2.Увеличение доли педагогов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Использующих в ежедневной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развивающего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результативные</w:t>
            </w: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3.Оценивание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результатов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критериальным</w:t>
            </w:r>
            <w:proofErr w:type="spellEnd"/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моделям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формирующего</w:t>
            </w: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оценивания.</w:t>
            </w: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4.Разрабатыват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 вести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«группы</w:t>
            </w:r>
          </w:p>
          <w:p w:rsidR="005B2172" w:rsidRPr="00E4691B" w:rsidRDefault="005B2172" w:rsidP="005B2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риска».</w:t>
            </w:r>
          </w:p>
        </w:tc>
        <w:tc>
          <w:tcPr>
            <w:tcW w:w="2268" w:type="dxa"/>
            <w:hideMark/>
          </w:tcPr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диагностика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компетенций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Свердловской области.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 по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диагностики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компетенций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Свердловской области.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в работе лучшие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 реализации </w:t>
            </w:r>
            <w:proofErr w:type="spellStart"/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психологопедагогических</w:t>
            </w:r>
            <w:proofErr w:type="spellEnd"/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и технологий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цифровой платформе.</w:t>
            </w:r>
            <w:r>
              <w:t xml:space="preserve">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(https://www.rospsy.ru/learningdifficulties).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консультирование.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Самодиагностика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заседаний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совещаний,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методических семинаров) по темам:</w:t>
            </w:r>
            <w:r>
              <w:t xml:space="preserve">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читательской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 как условие повышения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обучения»; «Как повысить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учебную мотивацию обучающихся»;</w:t>
            </w:r>
            <w:r>
              <w:t xml:space="preserve">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«Формирующее оценивание –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 эффективного преподавания»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банк данных (методическая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копилка) по формам и методам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 обучающихся на разных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этапах урока.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педагогов на курсовую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подготовку по данной тематике.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рганизовать участие родителей в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разработке индивидуальной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траектории для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учащегося с низкой мотивацией.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овести контрольный среза знаний учащихся класса по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 разделам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материала предыдущих лет</w:t>
            </w: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обучения.</w:t>
            </w:r>
          </w:p>
          <w:p w:rsidR="00E35CEA" w:rsidRPr="00E4691B" w:rsidRDefault="00E35CEA" w:rsidP="00E35C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индивидуального плана работы по ликвидации пробелов в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отстающего ученика на текущую </w:t>
            </w:r>
            <w:r w:rsidRPr="00E3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984" w:type="dxa"/>
            <w:hideMark/>
          </w:tcPr>
          <w:p w:rsidR="005B2172" w:rsidRDefault="00E4691B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  <w:proofErr w:type="gramEnd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2021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172" w:rsidRDefault="005B217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91B" w:rsidRDefault="00E4691B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2021.</w:t>
            </w: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Default="00E35CEA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EA" w:rsidRPr="00E35CEA" w:rsidRDefault="00E35CEA" w:rsidP="00E35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май-декабрь,</w:t>
            </w:r>
          </w:p>
          <w:p w:rsidR="00E35CEA" w:rsidRPr="00E4691B" w:rsidRDefault="00E35CEA" w:rsidP="00E35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hideMark/>
          </w:tcPr>
          <w:p w:rsidR="005B2172" w:rsidRPr="005B2172" w:rsidRDefault="00E4691B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-Сократить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долю/численность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с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трудностями в 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демонстрирующих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положительную динамику в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освоении образовательной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2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(на 5%, на 4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чел.).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-Организовать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психологическую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поддержку обучающихся с</w:t>
            </w:r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2172"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рисками учебной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неуспешности (не менее </w:t>
            </w: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 обучающихся с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рисками учебной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неуспешности/от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потребности).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-Увеличить долю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победителей/</w:t>
            </w:r>
            <w:proofErr w:type="spellStart"/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призѐров</w:t>
            </w:r>
            <w:proofErr w:type="spellEnd"/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уровне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 олимпиаде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(на 1</w:t>
            </w: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0%, на 3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чел.), в интеллектуальных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интернет-олимпиадах (на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10%, 7 ч</w:t>
            </w: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5B2172" w:rsidRPr="005B2172" w:rsidRDefault="00E35CEA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-Увеличить количество </w:t>
            </w:r>
            <w:r w:rsidR="005B2172"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(долю) педагогов,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2172" w:rsidRPr="005B2172" w:rsidRDefault="00E35CEA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-Повысить количество </w:t>
            </w:r>
            <w:r w:rsidR="005B2172"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(долю) обучающихся,</w:t>
            </w:r>
          </w:p>
          <w:p w:rsidR="005B2172" w:rsidRPr="005B2172" w:rsidRDefault="00E35CEA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подтвердивших свои </w:t>
            </w:r>
            <w:r w:rsidR="005B2172"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на ВПР.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-Количество выпускников 9</w:t>
            </w:r>
          </w:p>
          <w:p w:rsidR="005B2172" w:rsidRPr="005B2172" w:rsidRDefault="005B2172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класса, получивших</w:t>
            </w:r>
          </w:p>
          <w:p w:rsidR="00E4691B" w:rsidRPr="00E4691B" w:rsidRDefault="00E35CEA" w:rsidP="005B2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аттестат об основном </w:t>
            </w:r>
            <w:r w:rsidR="005B2172" w:rsidRP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 образовании.</w:t>
            </w:r>
          </w:p>
        </w:tc>
        <w:tc>
          <w:tcPr>
            <w:tcW w:w="1985" w:type="dxa"/>
            <w:hideMark/>
          </w:tcPr>
          <w:p w:rsidR="00E4691B" w:rsidRPr="00E4691B" w:rsidRDefault="00E4691B" w:rsidP="00E46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УВР,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" w:type="dxa"/>
            <w:gridSpan w:val="2"/>
            <w:hideMark/>
          </w:tcPr>
          <w:p w:rsidR="00E4691B" w:rsidRDefault="00E4691B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="005B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  <w:r w:rsidRPr="00E4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E46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5E02" w:rsidRDefault="00025E02" w:rsidP="00025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25E02" w:rsidRDefault="00025E02" w:rsidP="00025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2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</w:t>
            </w:r>
          </w:p>
          <w:p w:rsidR="00025E02" w:rsidRPr="00E4691B" w:rsidRDefault="00025E02" w:rsidP="00025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02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</w:tr>
    </w:tbl>
    <w:p w:rsidR="002067F0" w:rsidRDefault="002067F0" w:rsidP="00221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7F0" w:rsidRPr="00BC78A4" w:rsidRDefault="002211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Механизм реализации программы</w:t>
      </w:r>
      <w:r w:rsidRPr="002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фактору, диагностируемому в рисковом профиле, разработан план мероприятий: 1</w:t>
      </w:r>
      <w:r w:rsid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План мероприятий по повышению 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и предметной компетентнос</w:t>
      </w:r>
      <w:r w:rsid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 педагогических работников МКОУ «Завьяловская ООШ»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План мероприятий по повышению учебной мотивации обучающихся </w:t>
      </w:r>
      <w:r w:rsid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«Завьяловская ООШ»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План мероприятий по преодолению рисков учебной неуспешности обучающихся </w:t>
      </w:r>
      <w:r w:rsid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«Завьяловская ООШ»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Руководителем программы является директор</w:t>
      </w:r>
      <w:r w:rsidR="00D578D1" w:rsidRP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«Завьяловская ООШ»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несет персональную ответственность за ее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реализацию, конечные результаты, целевое и эффективное использование выделяемых на выполнение программы финансовых средств, а</w:t>
      </w:r>
      <w:r w:rsidRPr="00221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определяет формы и методы управления реализацией программы</w:t>
      </w:r>
      <w:r w:rsidR="00BC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2067F0" w:rsidRPr="00BC78A4" w:rsidSect="002211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B1D09"/>
    <w:multiLevelType w:val="hybridMultilevel"/>
    <w:tmpl w:val="33BE8A08"/>
    <w:lvl w:ilvl="0" w:tplc="E52ED390">
      <w:start w:val="1"/>
      <w:numFmt w:val="decimal"/>
      <w:lvlText w:val="%1."/>
      <w:lvlJc w:val="left"/>
      <w:pPr>
        <w:ind w:left="29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C64B4C">
      <w:numFmt w:val="bullet"/>
      <w:lvlText w:val="•"/>
      <w:lvlJc w:val="left"/>
      <w:pPr>
        <w:ind w:left="1057" w:hanging="240"/>
      </w:pPr>
      <w:rPr>
        <w:lang w:val="ru-RU" w:eastAsia="en-US" w:bidi="ar-SA"/>
      </w:rPr>
    </w:lvl>
    <w:lvl w:ilvl="2" w:tplc="F872E1FC">
      <w:numFmt w:val="bullet"/>
      <w:lvlText w:val="•"/>
      <w:lvlJc w:val="left"/>
      <w:pPr>
        <w:ind w:left="1815" w:hanging="240"/>
      </w:pPr>
      <w:rPr>
        <w:lang w:val="ru-RU" w:eastAsia="en-US" w:bidi="ar-SA"/>
      </w:rPr>
    </w:lvl>
    <w:lvl w:ilvl="3" w:tplc="187459EA">
      <w:numFmt w:val="bullet"/>
      <w:lvlText w:val="•"/>
      <w:lvlJc w:val="left"/>
      <w:pPr>
        <w:ind w:left="2572" w:hanging="240"/>
      </w:pPr>
      <w:rPr>
        <w:lang w:val="ru-RU" w:eastAsia="en-US" w:bidi="ar-SA"/>
      </w:rPr>
    </w:lvl>
    <w:lvl w:ilvl="4" w:tplc="CEC02D40">
      <w:numFmt w:val="bullet"/>
      <w:lvlText w:val="•"/>
      <w:lvlJc w:val="left"/>
      <w:pPr>
        <w:ind w:left="3330" w:hanging="240"/>
      </w:pPr>
      <w:rPr>
        <w:lang w:val="ru-RU" w:eastAsia="en-US" w:bidi="ar-SA"/>
      </w:rPr>
    </w:lvl>
    <w:lvl w:ilvl="5" w:tplc="6232A272">
      <w:numFmt w:val="bullet"/>
      <w:lvlText w:val="•"/>
      <w:lvlJc w:val="left"/>
      <w:pPr>
        <w:ind w:left="4087" w:hanging="240"/>
      </w:pPr>
      <w:rPr>
        <w:lang w:val="ru-RU" w:eastAsia="en-US" w:bidi="ar-SA"/>
      </w:rPr>
    </w:lvl>
    <w:lvl w:ilvl="6" w:tplc="9648EF86">
      <w:numFmt w:val="bullet"/>
      <w:lvlText w:val="•"/>
      <w:lvlJc w:val="left"/>
      <w:pPr>
        <w:ind w:left="4845" w:hanging="240"/>
      </w:pPr>
      <w:rPr>
        <w:lang w:val="ru-RU" w:eastAsia="en-US" w:bidi="ar-SA"/>
      </w:rPr>
    </w:lvl>
    <w:lvl w:ilvl="7" w:tplc="9E28E6F2">
      <w:numFmt w:val="bullet"/>
      <w:lvlText w:val="•"/>
      <w:lvlJc w:val="left"/>
      <w:pPr>
        <w:ind w:left="5602" w:hanging="240"/>
      </w:pPr>
      <w:rPr>
        <w:lang w:val="ru-RU" w:eastAsia="en-US" w:bidi="ar-SA"/>
      </w:rPr>
    </w:lvl>
    <w:lvl w:ilvl="8" w:tplc="8BAA5F1E">
      <w:numFmt w:val="bullet"/>
      <w:lvlText w:val="•"/>
      <w:lvlJc w:val="left"/>
      <w:pPr>
        <w:ind w:left="6360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38"/>
    <w:rsid w:val="00025E02"/>
    <w:rsid w:val="00071F95"/>
    <w:rsid w:val="00080DB8"/>
    <w:rsid w:val="00155B6E"/>
    <w:rsid w:val="002067F0"/>
    <w:rsid w:val="00221138"/>
    <w:rsid w:val="002F279F"/>
    <w:rsid w:val="0048712F"/>
    <w:rsid w:val="004C55C4"/>
    <w:rsid w:val="004F4E1B"/>
    <w:rsid w:val="00560B9B"/>
    <w:rsid w:val="005B2172"/>
    <w:rsid w:val="005D11B6"/>
    <w:rsid w:val="006873D3"/>
    <w:rsid w:val="00752050"/>
    <w:rsid w:val="007A64AD"/>
    <w:rsid w:val="008343DC"/>
    <w:rsid w:val="00841016"/>
    <w:rsid w:val="009217DE"/>
    <w:rsid w:val="00926B2B"/>
    <w:rsid w:val="00AF453D"/>
    <w:rsid w:val="00BB0837"/>
    <w:rsid w:val="00BC78A4"/>
    <w:rsid w:val="00BD19E2"/>
    <w:rsid w:val="00D3385F"/>
    <w:rsid w:val="00D578D1"/>
    <w:rsid w:val="00D65B3D"/>
    <w:rsid w:val="00E35CEA"/>
    <w:rsid w:val="00E4691B"/>
    <w:rsid w:val="00FC577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291C-EB6C-44A7-B505-98E609E5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1138"/>
  </w:style>
  <w:style w:type="paragraph" w:customStyle="1" w:styleId="normaltable">
    <w:name w:val="normaltable"/>
    <w:basedOn w:val="a"/>
    <w:rsid w:val="00221138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2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2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2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2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2113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211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2113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39"/>
    <w:rsid w:val="0007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"/>
    <w:qFormat/>
    <w:rsid w:val="00560B9B"/>
    <w:pPr>
      <w:widowControl w:val="0"/>
      <w:autoSpaceDE w:val="0"/>
      <w:autoSpaceDN w:val="0"/>
      <w:spacing w:after="0" w:line="240" w:lineRule="auto"/>
      <w:ind w:left="1272" w:right="132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5">
    <w:name w:val="Название Знак"/>
    <w:basedOn w:val="a0"/>
    <w:link w:val="a4"/>
    <w:uiPriority w:val="1"/>
    <w:rsid w:val="00560B9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Body Text"/>
    <w:basedOn w:val="a"/>
    <w:link w:val="a7"/>
    <w:uiPriority w:val="1"/>
    <w:unhideWhenUsed/>
    <w:qFormat/>
    <w:rsid w:val="00560B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60B9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78D1"/>
    <w:pPr>
      <w:widowControl w:val="0"/>
      <w:autoSpaceDE w:val="0"/>
      <w:autoSpaceDN w:val="0"/>
      <w:spacing w:before="46" w:after="0" w:line="240" w:lineRule="auto"/>
      <w:ind w:left="5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4</cp:revision>
  <cp:lastPrinted>2021-06-20T17:38:00Z</cp:lastPrinted>
  <dcterms:created xsi:type="dcterms:W3CDTF">2021-06-20T10:56:00Z</dcterms:created>
  <dcterms:modified xsi:type="dcterms:W3CDTF">2021-06-21T09:29:00Z</dcterms:modified>
</cp:coreProperties>
</file>