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D89" w:rsidRDefault="00354D89" w:rsidP="00354D89">
      <w:pPr>
        <w:shd w:val="clear" w:color="auto" w:fill="FFFFFF"/>
        <w:ind w:right="768"/>
        <w:jc w:val="center"/>
        <w:rPr>
          <w:b/>
          <w:color w:val="000000"/>
          <w:spacing w:val="-2"/>
        </w:rPr>
      </w:pPr>
    </w:p>
    <w:p w:rsidR="00354D89" w:rsidRDefault="00354D89" w:rsidP="00354D89">
      <w:pPr>
        <w:shd w:val="clear" w:color="auto" w:fill="FFFFFF"/>
        <w:ind w:right="768"/>
        <w:jc w:val="center"/>
        <w:rPr>
          <w:b/>
          <w:color w:val="000000"/>
          <w:spacing w:val="-2"/>
        </w:rPr>
      </w:pPr>
    </w:p>
    <w:p w:rsidR="00354D89" w:rsidRDefault="00354D89" w:rsidP="00354D89">
      <w:pPr>
        <w:shd w:val="clear" w:color="auto" w:fill="FFFFFF"/>
        <w:ind w:right="21"/>
        <w:jc w:val="both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2.2. Формы, способы, методы и средства реализации программы с учетом возрастных и индивидуальных особенностей воспитанников, специфики их образовательных потребностей и интересов</w:t>
      </w:r>
    </w:p>
    <w:p w:rsidR="00354D89" w:rsidRDefault="00354D89" w:rsidP="00354D89">
      <w:pPr>
        <w:tabs>
          <w:tab w:val="left" w:pos="10206"/>
        </w:tabs>
        <w:spacing w:line="0" w:lineRule="atLeast"/>
        <w:ind w:right="-13" w:firstLine="567"/>
        <w:jc w:val="both"/>
      </w:pPr>
      <w:r>
        <w:t xml:space="preserve">Стандарт </w:t>
      </w:r>
      <w:proofErr w:type="gramStart"/>
      <w:r>
        <w:t>определяет  в</w:t>
      </w:r>
      <w:proofErr w:type="gramEnd"/>
      <w:r>
        <w:t xml:space="preserve"> п.2.7.: «Конкретное содержание указанных образовательных областей зависит от возрастных и индивидуальных особенностей детей, определяется целями и задачами Программы и может реализовываться в различных видах деятельности (общении, игре, познавательно-исследовательской деятельности - как сквозных механизмах развития ребенка):</w:t>
      </w:r>
    </w:p>
    <w:p w:rsidR="00354D89" w:rsidRDefault="00354D89" w:rsidP="00354D89">
      <w:pPr>
        <w:tabs>
          <w:tab w:val="left" w:pos="10206"/>
        </w:tabs>
        <w:spacing w:line="0" w:lineRule="atLeast"/>
        <w:ind w:right="-13" w:firstLine="567"/>
        <w:jc w:val="both"/>
      </w:pPr>
      <w:r>
        <w:t>в младенческом возрасте (2 месяца - 1 год) - непосредственное эмоциональное общение с взрослым, манипулирование с предметами и познавательно-исследовательские действия, восприятие музыки, детских песен и стихов, двигательная активность и тактильно-двигательные игры;</w:t>
      </w:r>
    </w:p>
    <w:p w:rsidR="00354D89" w:rsidRDefault="00354D89" w:rsidP="00354D89">
      <w:pPr>
        <w:tabs>
          <w:tab w:val="left" w:pos="10206"/>
        </w:tabs>
        <w:spacing w:line="0" w:lineRule="atLeast"/>
        <w:ind w:right="-13" w:firstLine="567"/>
        <w:jc w:val="both"/>
      </w:pPr>
      <w:r>
        <w:t>в раннем возрасте (1 год - 3 года) - предметная деятельность и игры с составными и динамическими игрушками; экспериментирование с материалами</w:t>
      </w:r>
    </w:p>
    <w:p w:rsidR="00354D89" w:rsidRDefault="00354D89" w:rsidP="00354D89">
      <w:pPr>
        <w:tabs>
          <w:tab w:val="left" w:pos="10206"/>
        </w:tabs>
        <w:spacing w:line="0" w:lineRule="atLeast"/>
        <w:ind w:right="-13" w:firstLine="567"/>
        <w:jc w:val="both"/>
      </w:pPr>
      <w:r>
        <w:t>и веществами (песок, вода, тесто и пр.), общение с взрослым и совместные игры со сверстниками под руководством взрослого, самообслуживание и действия с бытовыми предметами-орудиями (ложка, совок, лопатка и пр.), восприятие смысла музыки, сказок, стихов, рассматривание картинок, двигательная активность;</w:t>
      </w:r>
    </w:p>
    <w:p w:rsidR="00354D89" w:rsidRDefault="00354D89" w:rsidP="00354D89">
      <w:pPr>
        <w:tabs>
          <w:tab w:val="left" w:pos="10206"/>
        </w:tabs>
        <w:spacing w:line="0" w:lineRule="atLeast"/>
        <w:ind w:right="-13" w:firstLine="567"/>
        <w:jc w:val="both"/>
      </w:pPr>
      <w:r>
        <w:t>для детей дошкольного возраста (3 года - 8 лет) - ряд видов деятельности, таких как игровая, включая сюжетно-ролевую игру, игру с правилами и другие виды игры, коммуникативная (общение и взаимодействие со взрослыми и сверстниками), познавательно-исследовательская (исследования объектов окружающего мира и экспериментирования с ними), а также восприятие художественной литературы и фольклора, самообслуживание и элементарный бытовой труд (в помещении и на улице), конструирование из разного материала, включая конструкторы, модули, бумагу, природный и иной материал, изобразительная (рисование;, лепка, аппликация),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 и двигательная (овладение основными движениями) формы активности ребенка.»</w:t>
      </w:r>
    </w:p>
    <w:p w:rsidR="00B118A7" w:rsidRDefault="00B118A7" w:rsidP="00354D89">
      <w:pPr>
        <w:tabs>
          <w:tab w:val="left" w:pos="10206"/>
        </w:tabs>
        <w:spacing w:line="0" w:lineRule="atLeast"/>
        <w:ind w:right="-13" w:firstLine="567"/>
        <w:jc w:val="both"/>
      </w:pPr>
    </w:p>
    <w:p w:rsidR="00B118A7" w:rsidRDefault="00B118A7" w:rsidP="00B118A7">
      <w:pPr>
        <w:tabs>
          <w:tab w:val="left" w:pos="10206"/>
        </w:tabs>
        <w:spacing w:line="0" w:lineRule="atLeast"/>
        <w:ind w:right="-13" w:firstLine="567"/>
        <w:jc w:val="both"/>
      </w:pPr>
      <w:r>
        <w:t>игрушками; экспериментирование с материалами</w:t>
      </w:r>
    </w:p>
    <w:p w:rsidR="00B118A7" w:rsidRDefault="00B118A7" w:rsidP="00B118A7">
      <w:pPr>
        <w:tabs>
          <w:tab w:val="left" w:pos="10206"/>
        </w:tabs>
        <w:spacing w:line="0" w:lineRule="atLeast"/>
        <w:ind w:right="-13" w:firstLine="567"/>
        <w:jc w:val="both"/>
      </w:pPr>
      <w:r>
        <w:t>и веществами (песок, вода, тесто и пр.), общение с взрослым и совместные игры со сверстниками под руководством взрослого, самообслуживание и действия с бытовыми предметами-орудиями (ложка, совок, лопатка и пр.), восприятие смысла музыки, сказок, стихов, рассматривание картинок, двигательная активность;</w:t>
      </w:r>
    </w:p>
    <w:p w:rsidR="00B118A7" w:rsidRDefault="00B118A7" w:rsidP="00B118A7">
      <w:pPr>
        <w:tabs>
          <w:tab w:val="left" w:pos="10206"/>
        </w:tabs>
        <w:spacing w:line="0" w:lineRule="atLeast"/>
        <w:ind w:right="-13" w:firstLine="567"/>
        <w:jc w:val="both"/>
      </w:pPr>
      <w:r>
        <w:t xml:space="preserve">для детей дошкольного возраста (3 года - 8 лет) - ряд видов деятельности, таких как игровая, включая сюжетно-ролевую игру, игру с правилами и другие виды игры, коммуникативная (общение и взаимодействие со взрослыми и сверстниками), познавательно-исследовательская (исследования объектов окружающего мира и экспериментирования с ними), а также восприятие художественной литературы и фольклора, самообслуживание и элементарный бытовой труд (в помещении и на улице), конструирование из разного материала, включая конструкторы, модули, бумагу, природный и иной материал, изобразительная (рисование;, лепка, аппликация), музыкальная </w:t>
      </w:r>
      <w:r>
        <w:lastRenderedPageBreak/>
        <w:t>(восприятие и понимание смысла музыкальных произведений, пение, музыкально-ритмические движения, игры на детских музыкальных инструментах) и двигательная (овладение основными движениями) формы активности ребенка.»</w:t>
      </w:r>
    </w:p>
    <w:p w:rsidR="00B118A7" w:rsidRDefault="00B118A7" w:rsidP="00B118A7">
      <w:pPr>
        <w:shd w:val="clear" w:color="auto" w:fill="FFFFFF"/>
        <w:ind w:right="768"/>
        <w:rPr>
          <w:b/>
          <w:color w:val="000000"/>
          <w:spacing w:val="-2"/>
        </w:rPr>
      </w:pPr>
    </w:p>
    <w:p w:rsidR="00B118A7" w:rsidRDefault="00B118A7" w:rsidP="00B118A7">
      <w:pPr>
        <w:shd w:val="clear" w:color="auto" w:fill="FFFFFF"/>
        <w:ind w:right="768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Формы работы по образовательным областям в соответствии с возрастными особенностями воспитанников</w:t>
      </w:r>
    </w:p>
    <w:p w:rsidR="00B118A7" w:rsidRDefault="00B118A7" w:rsidP="00B118A7">
      <w:pPr>
        <w:shd w:val="clear" w:color="auto" w:fill="FFFFFF"/>
        <w:ind w:right="768"/>
        <w:jc w:val="both"/>
        <w:rPr>
          <w:color w:val="000000"/>
          <w:spacing w:val="-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633"/>
        <w:gridCol w:w="4140"/>
      </w:tblGrid>
      <w:tr w:rsidR="00B118A7" w:rsidTr="00B118A7">
        <w:trPr>
          <w:trHeight w:val="28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направления развития и образования детей (далее - образовательные области):</w:t>
            </w:r>
          </w:p>
        </w:tc>
        <w:tc>
          <w:tcPr>
            <w:tcW w:w="7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>
            <w:pPr>
              <w:jc w:val="center"/>
              <w:rPr>
                <w:bCs/>
                <w:spacing w:val="-7"/>
                <w:sz w:val="20"/>
                <w:szCs w:val="20"/>
              </w:rPr>
            </w:pPr>
            <w:r>
              <w:rPr>
                <w:bCs/>
                <w:spacing w:val="-7"/>
                <w:sz w:val="20"/>
                <w:szCs w:val="20"/>
              </w:rPr>
              <w:t>Формы работы</w:t>
            </w:r>
          </w:p>
        </w:tc>
      </w:tr>
      <w:tr w:rsidR="00B118A7" w:rsidTr="00B118A7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8A7" w:rsidRDefault="00B118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>
            <w:pPr>
              <w:jc w:val="center"/>
              <w:rPr>
                <w:bCs/>
                <w:spacing w:val="-7"/>
                <w:sz w:val="20"/>
                <w:szCs w:val="20"/>
              </w:rPr>
            </w:pPr>
            <w:r>
              <w:rPr>
                <w:bCs/>
                <w:spacing w:val="-7"/>
                <w:sz w:val="20"/>
                <w:szCs w:val="20"/>
              </w:rPr>
              <w:t>Младший дошкольный возраст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>
            <w:pPr>
              <w:jc w:val="center"/>
              <w:rPr>
                <w:bCs/>
                <w:spacing w:val="-7"/>
                <w:sz w:val="20"/>
                <w:szCs w:val="20"/>
              </w:rPr>
            </w:pPr>
            <w:r>
              <w:rPr>
                <w:bCs/>
                <w:spacing w:val="-7"/>
                <w:sz w:val="20"/>
                <w:szCs w:val="20"/>
              </w:rPr>
              <w:t>Старший дошкольный возраст</w:t>
            </w:r>
          </w:p>
        </w:tc>
      </w:tr>
      <w:tr w:rsidR="00B118A7" w:rsidTr="00B118A7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>
            <w:r>
              <w:t>Физическое развитие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Игровая беседа с элементами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движений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Игра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Утренняя гимнастика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Интегративная деятельность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Упражнения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Экспериментирование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Ситуативный разговор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Беседа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Рассказ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Чтение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85"/>
              </w:tabs>
              <w:ind w:hanging="615"/>
            </w:pPr>
            <w:r>
              <w:t>Проблемная ситуация</w:t>
            </w:r>
          </w:p>
          <w:p w:rsidR="00B118A7" w:rsidRDefault="00B118A7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Физкультурное занятие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Утренняя гимнастика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Игра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Беседа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Рассказ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Чтение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Рассматривание.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Интегративная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деятельность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Контрольно-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диагностическая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деятельность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Спортивные и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физкультурные досуги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Спортивные состязания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Совместная деятельность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взрослого и детей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тематического характера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Проектная деятельность</w:t>
            </w:r>
          </w:p>
          <w:p w:rsidR="00B118A7" w:rsidRDefault="00B118A7" w:rsidP="00E97636">
            <w:pPr>
              <w:numPr>
                <w:ilvl w:val="0"/>
                <w:numId w:val="1"/>
              </w:numPr>
              <w:tabs>
                <w:tab w:val="num" w:pos="252"/>
              </w:tabs>
              <w:ind w:hanging="720"/>
            </w:pPr>
            <w:r>
              <w:t>Проблемная ситуация</w:t>
            </w:r>
          </w:p>
        </w:tc>
      </w:tr>
      <w:tr w:rsidR="00B118A7" w:rsidTr="00B118A7">
        <w:trPr>
          <w:trHeight w:val="699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>
            <w:r>
              <w:lastRenderedPageBreak/>
              <w:t>Социально-коммуникативное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Игровое упражнение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Индивидуальная игра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Совместная с воспитателем игра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Совместная со сверстниками игра (парная, в малой группе)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Игра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Чтение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Беседа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Наблюдение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Рассматривание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Чтение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Педагогическая ситуация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Праздник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Экскурсия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Ситуация морального выбора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Поручение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285"/>
              </w:tabs>
              <w:ind w:left="285" w:hanging="285"/>
            </w:pPr>
            <w:r>
              <w:t>Дежурство.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Индивидуальная игра.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Совместная с воспитателем игра.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Совместная со сверстниками игра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Игра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Чтение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Беседа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Наблюдение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Педагогическая ситуация.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Экскурсия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Ситуация морального выбора.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Проектная деятельность Интегративная деятельность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Праздник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Совместные действия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Рассматривание.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Проектная деятельность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Просмотр и анализ мультфильмов,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видеофильмов, телепередач.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Экспериментирование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Поручение и задание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Дежурство.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Совместная деятельность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взрослого и детей тематического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характера</w:t>
            </w:r>
          </w:p>
          <w:p w:rsidR="00B118A7" w:rsidRDefault="00B118A7" w:rsidP="00E97636">
            <w:pPr>
              <w:numPr>
                <w:ilvl w:val="0"/>
                <w:numId w:val="2"/>
              </w:numPr>
              <w:tabs>
                <w:tab w:val="num" w:pos="0"/>
              </w:tabs>
              <w:ind w:left="252" w:hanging="252"/>
            </w:pPr>
            <w:r>
              <w:t>Проектная деятельность</w:t>
            </w:r>
          </w:p>
        </w:tc>
      </w:tr>
      <w:tr w:rsidR="00B118A7" w:rsidTr="00B118A7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A7" w:rsidRDefault="00B118A7">
            <w:r>
              <w:t>Речевое развитие</w:t>
            </w:r>
          </w:p>
          <w:p w:rsidR="00B118A7" w:rsidRDefault="00B118A7"/>
          <w:p w:rsidR="00B118A7" w:rsidRDefault="00B118A7"/>
          <w:p w:rsidR="00B118A7" w:rsidRDefault="00B118A7"/>
          <w:p w:rsidR="00B118A7" w:rsidRDefault="00B118A7"/>
          <w:p w:rsidR="00B118A7" w:rsidRDefault="00B118A7"/>
          <w:p w:rsidR="00B118A7" w:rsidRDefault="00B118A7"/>
          <w:p w:rsidR="00B118A7" w:rsidRDefault="00B118A7"/>
          <w:p w:rsidR="00B118A7" w:rsidRDefault="00B118A7"/>
          <w:p w:rsidR="00B118A7" w:rsidRDefault="00B118A7"/>
          <w:p w:rsidR="00B118A7" w:rsidRDefault="00B118A7"/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lastRenderedPageBreak/>
              <w:t>Рассматривание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Игровая ситуация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proofErr w:type="gramStart"/>
            <w:r>
              <w:t>Дидактическая  игра</w:t>
            </w:r>
            <w:proofErr w:type="gramEnd"/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Ситуация общения.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 xml:space="preserve">Беседа (в том числе в процессе наблюдения за </w:t>
            </w:r>
            <w:r>
              <w:lastRenderedPageBreak/>
              <w:t xml:space="preserve">объектами природы, трудом взрослых). 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Интегративная деятельность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Хороводная игра с пением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Игра-драматизация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Чтение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Обсуждение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Рассказ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tabs>
                <w:tab w:val="num" w:pos="285"/>
              </w:tabs>
              <w:ind w:left="285" w:hanging="285"/>
            </w:pPr>
            <w:r>
              <w:t>Игра</w:t>
            </w:r>
          </w:p>
          <w:p w:rsidR="00B118A7" w:rsidRDefault="00B118A7"/>
          <w:p w:rsidR="00B118A7" w:rsidRDefault="00B118A7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lastRenderedPageBreak/>
              <w:t>Чтение.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Беседа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Рассматривание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Решение проблемных ситуаций.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Разговор с детьми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Игра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lastRenderedPageBreak/>
              <w:t>Проектная деятельность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Создание коллекций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Интегративная деятельность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Обсуждение.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Рассказ.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proofErr w:type="spellStart"/>
            <w:r>
              <w:t>Инсценирование</w:t>
            </w:r>
            <w:proofErr w:type="spellEnd"/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Ситуативный разговор с детьми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Сочинение загадок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Проблемная ситуация</w:t>
            </w:r>
          </w:p>
          <w:p w:rsidR="00B118A7" w:rsidRDefault="00B118A7" w:rsidP="00E97636">
            <w:pPr>
              <w:numPr>
                <w:ilvl w:val="0"/>
                <w:numId w:val="3"/>
              </w:numPr>
              <w:ind w:left="252" w:hanging="252"/>
            </w:pPr>
            <w:r>
              <w:t>Использование</w:t>
            </w:r>
          </w:p>
          <w:p w:rsidR="00B118A7" w:rsidRDefault="00B118A7">
            <w:r>
              <w:t xml:space="preserve">    различных видов театра</w:t>
            </w:r>
          </w:p>
        </w:tc>
      </w:tr>
    </w:tbl>
    <w:p w:rsidR="00B118A7" w:rsidRDefault="00B118A7" w:rsidP="00354D89">
      <w:pPr>
        <w:tabs>
          <w:tab w:val="left" w:pos="10206"/>
        </w:tabs>
        <w:spacing w:line="0" w:lineRule="atLeast"/>
        <w:ind w:right="-13" w:firstLine="567"/>
        <w:jc w:val="both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633"/>
        <w:gridCol w:w="4140"/>
      </w:tblGrid>
      <w:tr w:rsidR="0032238E" w:rsidTr="0032238E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8E" w:rsidRDefault="0032238E">
            <w:r>
              <w:t>Речевое развитие</w:t>
            </w:r>
          </w:p>
          <w:p w:rsidR="0032238E" w:rsidRDefault="0032238E"/>
          <w:p w:rsidR="0032238E" w:rsidRDefault="0032238E"/>
          <w:p w:rsidR="0032238E" w:rsidRDefault="0032238E"/>
          <w:p w:rsidR="0032238E" w:rsidRDefault="0032238E"/>
          <w:p w:rsidR="0032238E" w:rsidRDefault="0032238E"/>
          <w:p w:rsidR="0032238E" w:rsidRDefault="0032238E"/>
          <w:p w:rsidR="0032238E" w:rsidRDefault="0032238E"/>
          <w:p w:rsidR="0032238E" w:rsidRDefault="0032238E"/>
          <w:p w:rsidR="0032238E" w:rsidRDefault="0032238E"/>
          <w:p w:rsidR="0032238E" w:rsidRDefault="0032238E"/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Рассматривание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Игровая ситуация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proofErr w:type="gramStart"/>
            <w:r>
              <w:t>Дидактическая  игра</w:t>
            </w:r>
            <w:proofErr w:type="gramEnd"/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Ситуация общения.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 xml:space="preserve">Беседа (в том числе в процессе наблюдения за объектами природы, трудом взрослых). 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Интегративная деятельность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Хороводная игра с пением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Игра-драматизация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Чтение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Обсуждение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Рассказ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tabs>
                <w:tab w:val="num" w:pos="285"/>
              </w:tabs>
              <w:ind w:left="285" w:hanging="285"/>
            </w:pPr>
            <w:r>
              <w:t>Игра</w:t>
            </w:r>
          </w:p>
          <w:p w:rsidR="0032238E" w:rsidRDefault="0032238E"/>
          <w:p w:rsidR="0032238E" w:rsidRDefault="0032238E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Чтение.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Беседа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Рассматривание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Решение проблемных ситуаций.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Разговор с детьми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Игра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Проектная деятельность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Создание коллекций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Интегративная деятельность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Обсуждение.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Рассказ.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proofErr w:type="spellStart"/>
            <w:r>
              <w:t>Инсценирование</w:t>
            </w:r>
            <w:proofErr w:type="spellEnd"/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Ситуативный разговор с детьми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Сочинение загадок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Проблемная ситуация</w:t>
            </w:r>
          </w:p>
          <w:p w:rsidR="0032238E" w:rsidRDefault="0032238E" w:rsidP="0032238E">
            <w:pPr>
              <w:numPr>
                <w:ilvl w:val="0"/>
                <w:numId w:val="4"/>
              </w:numPr>
              <w:ind w:left="252" w:hanging="252"/>
            </w:pPr>
            <w:r>
              <w:t>Использование</w:t>
            </w:r>
          </w:p>
          <w:p w:rsidR="0032238E" w:rsidRDefault="0032238E">
            <w:r>
              <w:t xml:space="preserve">    различных видов театра</w:t>
            </w:r>
          </w:p>
        </w:tc>
      </w:tr>
      <w:tr w:rsidR="0032238E" w:rsidTr="0032238E">
        <w:trPr>
          <w:trHeight w:val="2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>
            <w:r>
              <w:t>Познавательное развитие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Рассматривание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Наблюдение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lastRenderedPageBreak/>
              <w:t>Игра-экспериментирование.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Исследовательская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деятельность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Конструирование.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Развивающая игра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Экскурсия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Ситуативный разговор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Рассказ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Интегративная деятельность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Беседа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tabs>
                <w:tab w:val="num" w:pos="285"/>
              </w:tabs>
              <w:ind w:hanging="720"/>
            </w:pPr>
            <w:r>
              <w:t>Проблемная ситуация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lastRenderedPageBreak/>
              <w:t>Создание коллекций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>Проектная деятельность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lastRenderedPageBreak/>
              <w:t>Исследовательская деятельность.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>Конструирование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>Экспериментирование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>Развивающая игра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>Наблюдение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>Проблемная ситуация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>Рассказ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>Беседа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proofErr w:type="gramStart"/>
            <w:r>
              <w:t>Интегративная  деятельность</w:t>
            </w:r>
            <w:proofErr w:type="gramEnd"/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 xml:space="preserve">Экскурсии 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 xml:space="preserve">Коллекционирование 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 xml:space="preserve">Моделирование 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 xml:space="preserve">Реализация проекта </w:t>
            </w:r>
          </w:p>
          <w:p w:rsidR="0032238E" w:rsidRDefault="0032238E" w:rsidP="0032238E">
            <w:pPr>
              <w:numPr>
                <w:ilvl w:val="0"/>
                <w:numId w:val="5"/>
              </w:numPr>
              <w:ind w:left="252" w:hanging="252"/>
            </w:pPr>
            <w:r>
              <w:t xml:space="preserve">Игры с правилами </w:t>
            </w:r>
          </w:p>
        </w:tc>
      </w:tr>
      <w:tr w:rsidR="0032238E" w:rsidTr="0032238E">
        <w:trPr>
          <w:trHeight w:val="5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>
            <w:r>
              <w:lastRenderedPageBreak/>
              <w:t>Художественно –эстетическое</w:t>
            </w:r>
          </w:p>
          <w:p w:rsidR="0032238E" w:rsidRDefault="0032238E">
            <w:r>
              <w:t>развитие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8E" w:rsidRDefault="0032238E" w:rsidP="0032238E">
            <w:pPr>
              <w:numPr>
                <w:ilvl w:val="0"/>
                <w:numId w:val="6"/>
              </w:numPr>
              <w:tabs>
                <w:tab w:val="num" w:pos="285"/>
              </w:tabs>
              <w:ind w:hanging="720"/>
            </w:pPr>
            <w:r>
              <w:t>Рассматривание эстетически</w:t>
            </w:r>
          </w:p>
          <w:p w:rsidR="0032238E" w:rsidRDefault="0032238E">
            <w:r>
              <w:t xml:space="preserve">привлекательных предметов </w:t>
            </w:r>
          </w:p>
          <w:p w:rsidR="0032238E" w:rsidRDefault="0032238E" w:rsidP="0032238E">
            <w:pPr>
              <w:numPr>
                <w:ilvl w:val="0"/>
                <w:numId w:val="6"/>
              </w:numPr>
              <w:tabs>
                <w:tab w:val="num" w:pos="285"/>
              </w:tabs>
              <w:ind w:hanging="720"/>
            </w:pPr>
            <w:r>
              <w:t>Игра</w:t>
            </w:r>
          </w:p>
          <w:p w:rsidR="0032238E" w:rsidRDefault="0032238E" w:rsidP="0032238E">
            <w:pPr>
              <w:numPr>
                <w:ilvl w:val="0"/>
                <w:numId w:val="6"/>
              </w:numPr>
              <w:tabs>
                <w:tab w:val="num" w:pos="285"/>
              </w:tabs>
              <w:ind w:hanging="720"/>
            </w:pPr>
            <w:r>
              <w:t>Организация выставок</w:t>
            </w:r>
          </w:p>
          <w:p w:rsidR="0032238E" w:rsidRDefault="0032238E">
            <w:r>
              <w:t>Изготовление украшений</w:t>
            </w:r>
          </w:p>
          <w:p w:rsidR="0032238E" w:rsidRDefault="0032238E" w:rsidP="0032238E">
            <w:pPr>
              <w:numPr>
                <w:ilvl w:val="0"/>
                <w:numId w:val="6"/>
              </w:numPr>
              <w:tabs>
                <w:tab w:val="num" w:pos="285"/>
              </w:tabs>
              <w:ind w:hanging="720"/>
            </w:pPr>
            <w:r>
              <w:t>Слушание соответствующей</w:t>
            </w:r>
          </w:p>
          <w:p w:rsidR="0032238E" w:rsidRDefault="0032238E">
            <w:r>
              <w:t>возрасту народной,</w:t>
            </w:r>
          </w:p>
          <w:p w:rsidR="0032238E" w:rsidRDefault="0032238E">
            <w:r>
              <w:t>классической, детской музыки</w:t>
            </w:r>
          </w:p>
          <w:p w:rsidR="0032238E" w:rsidRDefault="0032238E" w:rsidP="0032238E">
            <w:pPr>
              <w:numPr>
                <w:ilvl w:val="0"/>
                <w:numId w:val="6"/>
              </w:numPr>
              <w:ind w:left="285" w:hanging="285"/>
            </w:pPr>
            <w:r>
              <w:t>Экспериментирование со</w:t>
            </w:r>
          </w:p>
          <w:p w:rsidR="0032238E" w:rsidRDefault="0032238E">
            <w:r>
              <w:t>звуками</w:t>
            </w:r>
          </w:p>
          <w:p w:rsidR="0032238E" w:rsidRDefault="0032238E" w:rsidP="0032238E">
            <w:pPr>
              <w:numPr>
                <w:ilvl w:val="0"/>
                <w:numId w:val="6"/>
              </w:numPr>
              <w:ind w:left="285" w:hanging="285"/>
            </w:pPr>
            <w:r>
              <w:t>Музыкально-дидактическая игра</w:t>
            </w:r>
          </w:p>
          <w:p w:rsidR="0032238E" w:rsidRDefault="0032238E" w:rsidP="0032238E">
            <w:pPr>
              <w:numPr>
                <w:ilvl w:val="0"/>
                <w:numId w:val="6"/>
              </w:numPr>
              <w:ind w:left="285" w:hanging="285"/>
            </w:pPr>
            <w:r>
              <w:t>Разучивание музыкальных игр и танцев</w:t>
            </w:r>
          </w:p>
          <w:p w:rsidR="0032238E" w:rsidRDefault="0032238E" w:rsidP="0032238E">
            <w:pPr>
              <w:numPr>
                <w:ilvl w:val="0"/>
                <w:numId w:val="6"/>
              </w:numPr>
              <w:tabs>
                <w:tab w:val="num" w:pos="0"/>
                <w:tab w:val="left" w:pos="285"/>
              </w:tabs>
              <w:ind w:left="0" w:firstLine="0"/>
            </w:pPr>
            <w:r>
              <w:t>Совместное пение</w:t>
            </w:r>
          </w:p>
          <w:p w:rsidR="0032238E" w:rsidRDefault="0032238E">
            <w:pPr>
              <w:tabs>
                <w:tab w:val="num" w:pos="0"/>
              </w:tabs>
              <w:ind w:left="285" w:hanging="180"/>
            </w:pPr>
          </w:p>
          <w:p w:rsidR="0032238E" w:rsidRDefault="0032238E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 w:rsidP="0032238E">
            <w:pPr>
              <w:numPr>
                <w:ilvl w:val="0"/>
                <w:numId w:val="6"/>
              </w:numPr>
              <w:tabs>
                <w:tab w:val="num" w:pos="252"/>
              </w:tabs>
              <w:ind w:left="252" w:hanging="252"/>
            </w:pPr>
            <w:r>
              <w:t xml:space="preserve">Изготовление украшений для группового помещения к праздникам, предметов для игры, сувениров, предметов для познавательно-исследовательской деятельности. </w:t>
            </w:r>
          </w:p>
          <w:p w:rsidR="0032238E" w:rsidRDefault="0032238E" w:rsidP="0032238E">
            <w:pPr>
              <w:numPr>
                <w:ilvl w:val="0"/>
                <w:numId w:val="6"/>
              </w:numPr>
              <w:tabs>
                <w:tab w:val="num" w:pos="252"/>
              </w:tabs>
              <w:ind w:left="252" w:hanging="252"/>
            </w:pPr>
            <w:r>
              <w:t>Создание макетов, коллекций и их</w:t>
            </w:r>
          </w:p>
          <w:p w:rsidR="0032238E" w:rsidRDefault="0032238E">
            <w:r>
              <w:t xml:space="preserve">    оформление</w:t>
            </w:r>
          </w:p>
          <w:p w:rsidR="0032238E" w:rsidRDefault="0032238E" w:rsidP="0032238E">
            <w:pPr>
              <w:numPr>
                <w:ilvl w:val="0"/>
                <w:numId w:val="7"/>
              </w:numPr>
              <w:tabs>
                <w:tab w:val="num" w:pos="252"/>
              </w:tabs>
              <w:ind w:hanging="720"/>
            </w:pPr>
            <w:r>
              <w:t>Рассматривание эстетически</w:t>
            </w:r>
          </w:p>
          <w:p w:rsidR="0032238E" w:rsidRDefault="0032238E">
            <w:r>
              <w:t xml:space="preserve">     привлекательных предметов </w:t>
            </w:r>
          </w:p>
          <w:p w:rsidR="0032238E" w:rsidRDefault="0032238E" w:rsidP="0032238E">
            <w:pPr>
              <w:numPr>
                <w:ilvl w:val="0"/>
                <w:numId w:val="7"/>
              </w:numPr>
              <w:tabs>
                <w:tab w:val="num" w:pos="252"/>
              </w:tabs>
              <w:ind w:hanging="720"/>
            </w:pPr>
            <w:r>
              <w:t>Игра</w:t>
            </w:r>
          </w:p>
          <w:p w:rsidR="0032238E" w:rsidRDefault="0032238E" w:rsidP="0032238E">
            <w:pPr>
              <w:numPr>
                <w:ilvl w:val="0"/>
                <w:numId w:val="7"/>
              </w:numPr>
              <w:tabs>
                <w:tab w:val="num" w:pos="252"/>
              </w:tabs>
              <w:ind w:hanging="720"/>
            </w:pPr>
            <w:r>
              <w:t>Организация выставок</w:t>
            </w:r>
          </w:p>
          <w:p w:rsidR="0032238E" w:rsidRDefault="0032238E" w:rsidP="0032238E">
            <w:pPr>
              <w:numPr>
                <w:ilvl w:val="0"/>
                <w:numId w:val="7"/>
              </w:numPr>
              <w:tabs>
                <w:tab w:val="num" w:pos="252"/>
              </w:tabs>
              <w:ind w:hanging="720"/>
            </w:pPr>
            <w:r>
              <w:t>Слушание соответствующей</w:t>
            </w:r>
          </w:p>
          <w:p w:rsidR="0032238E" w:rsidRDefault="0032238E">
            <w:pPr>
              <w:ind w:left="252"/>
            </w:pPr>
            <w:r>
              <w:t>возрасту народной, классической, детской музыки</w:t>
            </w:r>
          </w:p>
          <w:p w:rsidR="0032238E" w:rsidRDefault="0032238E" w:rsidP="0032238E">
            <w:pPr>
              <w:numPr>
                <w:ilvl w:val="0"/>
                <w:numId w:val="8"/>
              </w:numPr>
              <w:tabs>
                <w:tab w:val="num" w:pos="252"/>
              </w:tabs>
              <w:ind w:hanging="720"/>
            </w:pPr>
            <w:r>
              <w:t>Музыкально- дидактическая игра</w:t>
            </w:r>
          </w:p>
          <w:p w:rsidR="0032238E" w:rsidRDefault="0032238E" w:rsidP="0032238E">
            <w:pPr>
              <w:numPr>
                <w:ilvl w:val="0"/>
                <w:numId w:val="8"/>
              </w:numPr>
              <w:tabs>
                <w:tab w:val="num" w:pos="252"/>
              </w:tabs>
              <w:ind w:left="252" w:hanging="252"/>
            </w:pPr>
            <w:r>
              <w:lastRenderedPageBreak/>
              <w:t>Беседа интегративного характера, элементарного музыковедческого содержания)</w:t>
            </w:r>
          </w:p>
          <w:p w:rsidR="0032238E" w:rsidRDefault="0032238E" w:rsidP="0032238E">
            <w:pPr>
              <w:numPr>
                <w:ilvl w:val="0"/>
                <w:numId w:val="9"/>
              </w:numPr>
              <w:tabs>
                <w:tab w:val="num" w:pos="252"/>
              </w:tabs>
              <w:ind w:hanging="720"/>
            </w:pPr>
            <w:r>
              <w:t>Интегративная деятельность</w:t>
            </w:r>
          </w:p>
          <w:p w:rsidR="0032238E" w:rsidRDefault="0032238E" w:rsidP="0032238E">
            <w:pPr>
              <w:numPr>
                <w:ilvl w:val="0"/>
                <w:numId w:val="9"/>
              </w:numPr>
              <w:tabs>
                <w:tab w:val="num" w:pos="252"/>
              </w:tabs>
              <w:ind w:hanging="720"/>
            </w:pPr>
            <w:r>
              <w:t>Совместное и индивидуальное</w:t>
            </w:r>
          </w:p>
          <w:p w:rsidR="0032238E" w:rsidRDefault="0032238E">
            <w:pPr>
              <w:tabs>
                <w:tab w:val="num" w:pos="252"/>
              </w:tabs>
              <w:ind w:hanging="720"/>
            </w:pPr>
            <w:r>
              <w:t xml:space="preserve">                 </w:t>
            </w:r>
            <w:proofErr w:type="gramStart"/>
            <w:r>
              <w:t>музыкальное  исполнение</w:t>
            </w:r>
            <w:proofErr w:type="gramEnd"/>
          </w:p>
          <w:p w:rsidR="0032238E" w:rsidRDefault="0032238E" w:rsidP="0032238E">
            <w:pPr>
              <w:numPr>
                <w:ilvl w:val="0"/>
                <w:numId w:val="10"/>
              </w:numPr>
              <w:tabs>
                <w:tab w:val="num" w:pos="252"/>
              </w:tabs>
              <w:ind w:hanging="720"/>
            </w:pPr>
            <w:r>
              <w:t>Музыкальное упражнение.</w:t>
            </w:r>
          </w:p>
          <w:p w:rsidR="0032238E" w:rsidRDefault="0032238E" w:rsidP="0032238E">
            <w:pPr>
              <w:numPr>
                <w:ilvl w:val="0"/>
                <w:numId w:val="10"/>
              </w:numPr>
              <w:tabs>
                <w:tab w:val="num" w:pos="252"/>
              </w:tabs>
              <w:ind w:hanging="720"/>
            </w:pPr>
            <w:proofErr w:type="spellStart"/>
            <w:r>
              <w:t>Попевка</w:t>
            </w:r>
            <w:proofErr w:type="spellEnd"/>
            <w:r>
              <w:t xml:space="preserve">. </w:t>
            </w:r>
            <w:proofErr w:type="spellStart"/>
            <w:r>
              <w:t>Распевка</w:t>
            </w:r>
            <w:proofErr w:type="spellEnd"/>
          </w:p>
          <w:p w:rsidR="0032238E" w:rsidRDefault="0032238E" w:rsidP="0032238E">
            <w:pPr>
              <w:numPr>
                <w:ilvl w:val="0"/>
                <w:numId w:val="10"/>
              </w:numPr>
              <w:tabs>
                <w:tab w:val="num" w:pos="252"/>
              </w:tabs>
              <w:ind w:hanging="720"/>
            </w:pPr>
            <w:r>
              <w:t>Двигательный, пластический</w:t>
            </w:r>
          </w:p>
          <w:p w:rsidR="0032238E" w:rsidRDefault="0032238E">
            <w:pPr>
              <w:tabs>
                <w:tab w:val="num" w:pos="252"/>
              </w:tabs>
              <w:ind w:firstLine="252"/>
            </w:pPr>
            <w:r>
              <w:t>танцевальный этюд</w:t>
            </w:r>
          </w:p>
          <w:p w:rsidR="0032238E" w:rsidRDefault="0032238E" w:rsidP="0032238E">
            <w:pPr>
              <w:numPr>
                <w:ilvl w:val="0"/>
                <w:numId w:val="11"/>
              </w:numPr>
              <w:tabs>
                <w:tab w:val="num" w:pos="252"/>
              </w:tabs>
              <w:ind w:hanging="720"/>
            </w:pPr>
            <w:r>
              <w:t>Танец</w:t>
            </w:r>
          </w:p>
          <w:p w:rsidR="0032238E" w:rsidRDefault="0032238E" w:rsidP="0032238E">
            <w:pPr>
              <w:numPr>
                <w:ilvl w:val="0"/>
                <w:numId w:val="11"/>
              </w:numPr>
              <w:tabs>
                <w:tab w:val="num" w:pos="252"/>
              </w:tabs>
              <w:ind w:hanging="720"/>
            </w:pPr>
            <w:r>
              <w:t>Творческое задание</w:t>
            </w:r>
          </w:p>
          <w:p w:rsidR="0032238E" w:rsidRDefault="0032238E" w:rsidP="0032238E">
            <w:pPr>
              <w:numPr>
                <w:ilvl w:val="0"/>
                <w:numId w:val="11"/>
              </w:numPr>
              <w:tabs>
                <w:tab w:val="num" w:pos="252"/>
              </w:tabs>
              <w:ind w:hanging="720"/>
            </w:pPr>
            <w:r>
              <w:t>Концерт- импровизация</w:t>
            </w:r>
          </w:p>
          <w:p w:rsidR="0032238E" w:rsidRDefault="0032238E" w:rsidP="0032238E">
            <w:pPr>
              <w:numPr>
                <w:ilvl w:val="0"/>
                <w:numId w:val="11"/>
              </w:numPr>
              <w:tabs>
                <w:tab w:val="num" w:pos="252"/>
              </w:tabs>
              <w:ind w:hanging="720"/>
            </w:pPr>
            <w:proofErr w:type="gramStart"/>
            <w:r>
              <w:t>Музыкальная  сюжетная</w:t>
            </w:r>
            <w:proofErr w:type="gramEnd"/>
            <w:r>
              <w:t xml:space="preserve"> игра</w:t>
            </w:r>
          </w:p>
        </w:tc>
      </w:tr>
    </w:tbl>
    <w:p w:rsidR="0032238E" w:rsidRDefault="0032238E" w:rsidP="0032238E"/>
    <w:p w:rsidR="0032238E" w:rsidRDefault="0032238E" w:rsidP="0032238E">
      <w:pPr>
        <w:shd w:val="clear" w:color="auto" w:fill="FFFFFF"/>
        <w:ind w:firstLine="288"/>
        <w:jc w:val="both"/>
        <w:rPr>
          <w:color w:val="000000"/>
        </w:rPr>
      </w:pPr>
      <w:r>
        <w:rPr>
          <w:color w:val="000000"/>
        </w:rPr>
        <w:t xml:space="preserve">Конкретное содержание указанных образовательных областей зависит от возрастных и индивидуальных особенностей детей, определяется целями и задачами программы </w:t>
      </w:r>
      <w:proofErr w:type="gramStart"/>
      <w:r>
        <w:rPr>
          <w:color w:val="000000"/>
        </w:rPr>
        <w:t>и  реализуется</w:t>
      </w:r>
      <w:proofErr w:type="gramEnd"/>
      <w:r>
        <w:rPr>
          <w:color w:val="000000"/>
        </w:rPr>
        <w:t xml:space="preserve"> в различных видах деятельности (общении, игре, познавательно-исследовательской деятельности - как сквозных механизмах развития ребенка)</w:t>
      </w:r>
    </w:p>
    <w:p w:rsidR="0032238E" w:rsidRDefault="0032238E" w:rsidP="0032238E">
      <w:pPr>
        <w:shd w:val="clear" w:color="auto" w:fill="FFFFFF"/>
        <w:ind w:firstLine="288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394"/>
        <w:gridCol w:w="4277"/>
        <w:gridCol w:w="792"/>
      </w:tblGrid>
      <w:tr w:rsidR="0032238E" w:rsidTr="0032238E"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Ранний возраст </w:t>
            </w:r>
          </w:p>
          <w:p w:rsidR="0032238E" w:rsidRDefault="0032238E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( 2</w:t>
            </w:r>
            <w:proofErr w:type="gramEnd"/>
            <w:r>
              <w:rPr>
                <w:color w:val="000000"/>
              </w:rPr>
              <w:t>-3 года)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для детей дошкольного возраста</w:t>
            </w:r>
          </w:p>
          <w:p w:rsidR="0032238E" w:rsidRDefault="003223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(3 года - 8 лет)</w:t>
            </w:r>
          </w:p>
        </w:tc>
      </w:tr>
      <w:tr w:rsidR="0032238E" w:rsidTr="0032238E"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предметная деятельность и игры с составными и динамическими игрушками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экспериментирование с материалами и веществами (песок, вода, тесто и пр.), 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общение с взрослым и совместные игры со сверстниками под руководством взрослого, 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самообслуживание и действия с бытовыми предметами-орудиями (ложка, совок, лопатка и пр.),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восприятие смысла музыки, сказок, стихов, рассматривание картинок, двигательная активность;</w:t>
            </w:r>
          </w:p>
          <w:p w:rsidR="0032238E" w:rsidRDefault="0032238E">
            <w:pPr>
              <w:shd w:val="clear" w:color="auto" w:fill="FFFFFF"/>
              <w:tabs>
                <w:tab w:val="num" w:pos="360"/>
              </w:tabs>
              <w:ind w:left="360" w:hanging="360"/>
              <w:jc w:val="both"/>
              <w:rPr>
                <w:color w:val="000000"/>
              </w:rPr>
            </w:pPr>
          </w:p>
          <w:p w:rsidR="0032238E" w:rsidRDefault="0032238E">
            <w:pPr>
              <w:jc w:val="both"/>
              <w:rPr>
                <w:color w:val="000000"/>
              </w:rPr>
            </w:pP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игровая, включая сюжетно-ролевую игру, игру с правилами и другие виды игры, 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коммуникативная (общение и взаимодействие со взрослыми и сверстниками), 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познавательно-исследовательская (исследования объектов окружающего мира и экспериментирования с ними), 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восприятие художественной литературы и фольклора, 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самообслуживание и элементарный бытовой труд (в помещении и на улице), 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конструирование из разного материала, включая конструкторы, модули, бумагу, природный и иной материал, 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>изобразительная (рисование, лепка, аппликация),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>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инструментах);</w:t>
            </w:r>
          </w:p>
          <w:p w:rsidR="0032238E" w:rsidRDefault="0032238E" w:rsidP="0032238E">
            <w:pPr>
              <w:numPr>
                <w:ilvl w:val="0"/>
                <w:numId w:val="12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>двигательная (овладение основными движениями) формы активности ребенка.</w:t>
            </w:r>
          </w:p>
        </w:tc>
      </w:tr>
      <w:tr w:rsidR="008A0ADD" w:rsidTr="008A0ADD">
        <w:trPr>
          <w:gridAfter w:val="1"/>
          <w:wAfter w:w="792" w:type="dxa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предметная деятельность и игры с составными и динамическими игрушками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экспериментирование с материалами и веществами (песок, вода, тесто и пр.), 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общение с взрослым и совместные игры со сверстниками под руководством взрослого, 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самообслуживание и действия с бытовыми предметами-орудиями (ложка, совок, лопатка и пр.),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60"/>
              </w:tabs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восприятие смысла музыки, сказок, стихов, рассматривание картинок, двигательная активность;</w:t>
            </w:r>
          </w:p>
          <w:p w:rsidR="008A0ADD" w:rsidRDefault="008A0ADD">
            <w:pPr>
              <w:shd w:val="clear" w:color="auto" w:fill="FFFFFF"/>
              <w:tabs>
                <w:tab w:val="num" w:pos="360"/>
              </w:tabs>
              <w:ind w:left="360" w:hanging="360"/>
              <w:jc w:val="both"/>
              <w:rPr>
                <w:color w:val="000000"/>
              </w:rPr>
            </w:pPr>
          </w:p>
          <w:p w:rsidR="008A0ADD" w:rsidRDefault="008A0ADD">
            <w:pPr>
              <w:jc w:val="both"/>
              <w:rPr>
                <w:color w:val="000000"/>
              </w:rPr>
            </w:pP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игровая, включая сюжетно-ролевую игру, игру с правилами и другие виды игры, 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коммуникативная (общение и взаимодействие со взрослыми и сверстниками), 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познавательно-исследовательская (исследования объектов окружающего мира и экспериментирования с ними), 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восприятие художественной литературы и фольклора, 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самообслуживание и элементарный бытовой труд (в помещении и на улице), 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конструирование из разного материала, включая конструкторы, модули, бумагу, природный и иной материал, 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>изобразительная (рисование, лепка, аппликация),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инструментах);</w:t>
            </w:r>
          </w:p>
          <w:p w:rsidR="008A0ADD" w:rsidRDefault="008A0ADD" w:rsidP="008A0ADD">
            <w:pPr>
              <w:numPr>
                <w:ilvl w:val="0"/>
                <w:numId w:val="13"/>
              </w:numPr>
              <w:shd w:val="clear" w:color="auto" w:fill="FFFFFF"/>
              <w:tabs>
                <w:tab w:val="num" w:pos="332"/>
              </w:tabs>
              <w:ind w:left="332" w:hanging="332"/>
              <w:jc w:val="both"/>
              <w:rPr>
                <w:color w:val="000000"/>
              </w:rPr>
            </w:pPr>
            <w:r>
              <w:rPr>
                <w:color w:val="000000"/>
              </w:rPr>
              <w:t>двигательная (овладение основными движениями) формы активности ребенка.</w:t>
            </w:r>
          </w:p>
        </w:tc>
      </w:tr>
    </w:tbl>
    <w:p w:rsidR="008A0ADD" w:rsidRDefault="008A0ADD" w:rsidP="008A0ADD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</w:p>
    <w:p w:rsidR="008A0ADD" w:rsidRDefault="008A0ADD" w:rsidP="008A0ADD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  <w:r>
        <w:rPr>
          <w:bCs/>
          <w:kern w:val="20"/>
        </w:rPr>
        <w:t xml:space="preserve">Игровая деятельность, являясь основным видом детской деятельности, организуется при проведении режимных моментов, совместной деятельности взрослого и ребенка, самостоятельной деятельности детей. </w:t>
      </w:r>
    </w:p>
    <w:p w:rsidR="008A0ADD" w:rsidRDefault="008A0ADD" w:rsidP="008A0ADD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  <w:r>
        <w:rPr>
          <w:bCs/>
          <w:kern w:val="20"/>
        </w:rPr>
        <w:t>Двигательная деятельность организуется при проведении физкультурных занятий, режимных моментов совместной деятельности взрослого и ребенка.</w:t>
      </w:r>
    </w:p>
    <w:p w:rsidR="008A0ADD" w:rsidRDefault="008A0ADD" w:rsidP="008A0ADD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  <w:r>
        <w:rPr>
          <w:bCs/>
          <w:kern w:val="20"/>
        </w:rPr>
        <w:t xml:space="preserve">Коммуникативная деятельность осуществляется в течение всего времени пребывания ребенка в детском саду; способствует овладению ребенком конструктивными способами и средствами взаимодействия с окружающими людьми – развитию общения со взрослыми и сверстниками, развитию всех компонентов устной речи. </w:t>
      </w:r>
    </w:p>
    <w:p w:rsidR="008A0ADD" w:rsidRDefault="008A0ADD" w:rsidP="008A0ADD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  <w:r>
        <w:rPr>
          <w:bCs/>
          <w:kern w:val="20"/>
        </w:rPr>
        <w:t xml:space="preserve">Трудовая деятельность организуется с целью формирования у детей положительного отношения к труду, через ознакомление детей с трудом взрослых и непосредственного участия детей в посильной трудовой деятельности в детском саду и дома. Основными задачами при организации труда являются воспитание у детей потребности трудиться, участвовать в совместной трудовой деятельности, стремления быть полезным окружающим людям, радоваться результатам коллективного труда; формирование у детей первичных представлений о труде взрослых, его роли в обществе и жизни каждого человека. Данный вид деятельности включает такие направления работы с детьми как самообслуживание, хозяйственно-бытовой труд, труд в природе, ручной труд. Все оборудование и атрибуты для реализации этих направлений присутствуют. </w:t>
      </w:r>
    </w:p>
    <w:p w:rsidR="008A0ADD" w:rsidRDefault="008A0ADD" w:rsidP="008A0ADD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  <w:r>
        <w:rPr>
          <w:bCs/>
          <w:kern w:val="20"/>
        </w:rPr>
        <w:t>Познавательно-исследовательская деятельность организуется с целью развития у детей познавательных интересов, их интеллектуального развития. Основная задача данного вида деятельности – формирование целостной картины мира, расширение кругозора. Во всех группах детского сада оборудованы уголки для проведения экспериментов.</w:t>
      </w:r>
    </w:p>
    <w:p w:rsidR="008A0ADD" w:rsidRDefault="008A0ADD" w:rsidP="008A0ADD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  <w:r>
        <w:rPr>
          <w:bCs/>
          <w:kern w:val="20"/>
        </w:rPr>
        <w:t xml:space="preserve">Продуктивная деятельность направлена на воспитание у детей интереса к эстетике окружающей действительности, удовлетворение их потребности в самовыражении. Данный вид деятельности реализуется через рисование, лепку, аппликацию. </w:t>
      </w:r>
    </w:p>
    <w:p w:rsidR="00450C28" w:rsidRDefault="00450C28" w:rsidP="008A0ADD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</w:p>
    <w:p w:rsidR="00450C28" w:rsidRDefault="00450C28" w:rsidP="00450C28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  <w:r>
        <w:rPr>
          <w:bCs/>
          <w:kern w:val="20"/>
        </w:rPr>
        <w:t xml:space="preserve">Музыкально-художественная деятельность организуется с детьми ежедневно, в определенное время и направлена на развитие у детей музыкальности, способности эмоционально воспринимать музыку. Данный вид деятельности включает такие направления работы, как слушание, пение, песенное творчество, музыкально-ритмические движения, танцевально-игровое творчество. Игра на музыкальных инструментах. </w:t>
      </w:r>
    </w:p>
    <w:p w:rsidR="00450C28" w:rsidRDefault="00450C28" w:rsidP="00450C28">
      <w:pPr>
        <w:tabs>
          <w:tab w:val="left" w:pos="10206"/>
        </w:tabs>
        <w:spacing w:line="0" w:lineRule="atLeast"/>
        <w:ind w:right="-13" w:firstLine="567"/>
        <w:jc w:val="both"/>
        <w:rPr>
          <w:bCs/>
          <w:kern w:val="20"/>
        </w:rPr>
      </w:pPr>
      <w:r>
        <w:rPr>
          <w:bCs/>
          <w:kern w:val="20"/>
        </w:rPr>
        <w:lastRenderedPageBreak/>
        <w:t xml:space="preserve">Чтение детям художественной литературы направлено на формирование у них интереса к чтению (восприятия) книг. При этом решаются следующие задачи: создание целостной картины мира, формирование литературной речи, приобщение к словесному искусству, в том числе развитие художественного восприятия и эстетического вкуса. Дети учатся быть слушателями, бережно обращаться с книгами. </w:t>
      </w:r>
    </w:p>
    <w:p w:rsidR="0033259A" w:rsidRDefault="00450C28">
      <w:bookmarkStart w:id="0" w:name="_GoBack"/>
      <w:bookmarkEnd w:id="0"/>
    </w:p>
    <w:sectPr w:rsidR="0033259A" w:rsidSect="00354D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F5E91"/>
    <w:multiLevelType w:val="hybridMultilevel"/>
    <w:tmpl w:val="F2E02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C5220A"/>
    <w:multiLevelType w:val="hybridMultilevel"/>
    <w:tmpl w:val="E42AB2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B8124E"/>
    <w:multiLevelType w:val="hybridMultilevel"/>
    <w:tmpl w:val="105A94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C51A44"/>
    <w:multiLevelType w:val="hybridMultilevel"/>
    <w:tmpl w:val="9D5C4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607A4A"/>
    <w:multiLevelType w:val="hybridMultilevel"/>
    <w:tmpl w:val="77348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E111D8"/>
    <w:multiLevelType w:val="hybridMultilevel"/>
    <w:tmpl w:val="E06C3E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A23878"/>
    <w:multiLevelType w:val="hybridMultilevel"/>
    <w:tmpl w:val="2E78FB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C20815"/>
    <w:multiLevelType w:val="hybridMultilevel"/>
    <w:tmpl w:val="908CC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9440AA"/>
    <w:multiLevelType w:val="hybridMultilevel"/>
    <w:tmpl w:val="BE927F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4B3FB1"/>
    <w:multiLevelType w:val="hybridMultilevel"/>
    <w:tmpl w:val="D8CA4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A56851"/>
    <w:multiLevelType w:val="hybridMultilevel"/>
    <w:tmpl w:val="937209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2"/>
  </w:num>
  <w:num w:numId="5">
    <w:abstractNumId w:val="9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10"/>
  </w:num>
  <w:num w:numId="12">
    <w:abstractNumId w:val="3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D89"/>
    <w:rsid w:val="0032238E"/>
    <w:rsid w:val="00354D89"/>
    <w:rsid w:val="00450C28"/>
    <w:rsid w:val="008A0ADD"/>
    <w:rsid w:val="00A325F1"/>
    <w:rsid w:val="00B118A7"/>
    <w:rsid w:val="00C4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2260A-5FAF-40D8-B6B1-EC8DD542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1945</Words>
  <Characters>11090</Characters>
  <Application>Microsoft Office Word</Application>
  <DocSecurity>0</DocSecurity>
  <Lines>92</Lines>
  <Paragraphs>26</Paragraphs>
  <ScaleCrop>false</ScaleCrop>
  <Company/>
  <LinksUpToDate>false</LinksUpToDate>
  <CharactersWithSpaces>13009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2015-11-03T13:38:00Z</dcterms:created>
  <dcterms:modified xsi:type="dcterms:W3CDTF">2015-11-03T13:42:00Z</dcterms:modified>
</cp:coreProperties>
</file>