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Где хранится прах Ильи Муромца?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в Афонском монастыре; Б) в Киево-Печерской лавре; 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В) в Покровском соборе;     Г) в Соборе святой Софии.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Какой русский антрополог восстановил облик Ильи Муромца?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М.М. Герасимов; Б) А.В. Луначарский; В) И.С Павлов; Г) И.С. Мечников.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Какое прозвище было у народного сказителя Никифора Прохорова?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Селезень; Б) Гусь; В) Утка; Г) Глухарь.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В какой семье было четыре поколения народных сказителей?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Рябинины; Б) Прохоровы; В) Крюковы; Г) Островские.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 звали коня Ильи Муромца в былине «Три поездки Ильи Муромца»?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Сивка-Бурка; Б) </w:t>
      </w:r>
      <w:proofErr w:type="spellStart"/>
      <w:r w:rsidRPr="00123F07">
        <w:rPr>
          <w:rFonts w:ascii="Times New Roman" w:hAnsi="Times New Roman" w:cs="Times New Roman"/>
        </w:rPr>
        <w:t>Бурушка-Косматушка</w:t>
      </w:r>
      <w:proofErr w:type="spellEnd"/>
      <w:r w:rsidRPr="00123F07">
        <w:rPr>
          <w:rFonts w:ascii="Times New Roman" w:hAnsi="Times New Roman" w:cs="Times New Roman"/>
        </w:rPr>
        <w:t>; В) Рыжая Каурка; Г) Вороной скакун.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Какое воинское звание в былинах было у Ильи Муромца?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атаман; Б) </w:t>
      </w:r>
      <w:proofErr w:type="spellStart"/>
      <w:r w:rsidRPr="00123F07">
        <w:rPr>
          <w:rFonts w:ascii="Times New Roman" w:hAnsi="Times New Roman" w:cs="Times New Roman"/>
        </w:rPr>
        <w:t>податаман</w:t>
      </w:r>
      <w:proofErr w:type="spellEnd"/>
      <w:r w:rsidRPr="00123F07">
        <w:rPr>
          <w:rFonts w:ascii="Times New Roman" w:hAnsi="Times New Roman" w:cs="Times New Roman"/>
        </w:rPr>
        <w:t>; В) есаул; Г) хорунжий.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Какое воинское звание в былинах было у Алеши Поповича?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атаман; Б) </w:t>
      </w:r>
      <w:proofErr w:type="spellStart"/>
      <w:r w:rsidRPr="00123F07">
        <w:rPr>
          <w:rFonts w:ascii="Times New Roman" w:hAnsi="Times New Roman" w:cs="Times New Roman"/>
        </w:rPr>
        <w:t>податаман</w:t>
      </w:r>
      <w:proofErr w:type="spellEnd"/>
      <w:r w:rsidRPr="00123F07">
        <w:rPr>
          <w:rFonts w:ascii="Times New Roman" w:hAnsi="Times New Roman" w:cs="Times New Roman"/>
        </w:rPr>
        <w:t>; В) есаул; Г) хорунжий.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Какое воинское звание в былинах было у Добрыни Никитича?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атаман; Б) </w:t>
      </w:r>
      <w:proofErr w:type="spellStart"/>
      <w:r w:rsidRPr="00123F07">
        <w:rPr>
          <w:rFonts w:ascii="Times New Roman" w:hAnsi="Times New Roman" w:cs="Times New Roman"/>
        </w:rPr>
        <w:t>податаман</w:t>
      </w:r>
      <w:proofErr w:type="spellEnd"/>
      <w:r w:rsidRPr="00123F07">
        <w:rPr>
          <w:rFonts w:ascii="Times New Roman" w:hAnsi="Times New Roman" w:cs="Times New Roman"/>
        </w:rPr>
        <w:t>; В) есаул; Г) хорунжий.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Сколько пьес написал А.Н. Островский?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37; </w:t>
      </w:r>
      <w:r w:rsidRPr="00123F07">
        <w:rPr>
          <w:rFonts w:ascii="Times New Roman" w:hAnsi="Times New Roman" w:cs="Times New Roman"/>
        </w:rPr>
        <w:tab/>
      </w:r>
      <w:r w:rsidRPr="00123F07">
        <w:rPr>
          <w:rFonts w:ascii="Times New Roman" w:hAnsi="Times New Roman" w:cs="Times New Roman"/>
        </w:rPr>
        <w:tab/>
        <w:t xml:space="preserve">Б) 47; </w:t>
      </w:r>
      <w:r w:rsidRPr="00123F07">
        <w:rPr>
          <w:rFonts w:ascii="Times New Roman" w:hAnsi="Times New Roman" w:cs="Times New Roman"/>
        </w:rPr>
        <w:tab/>
      </w:r>
      <w:r w:rsidRPr="00123F07">
        <w:rPr>
          <w:rFonts w:ascii="Times New Roman" w:hAnsi="Times New Roman" w:cs="Times New Roman"/>
        </w:rPr>
        <w:tab/>
        <w:t xml:space="preserve">В) 57; </w:t>
      </w:r>
      <w:r w:rsidRPr="00123F07">
        <w:rPr>
          <w:rFonts w:ascii="Times New Roman" w:hAnsi="Times New Roman" w:cs="Times New Roman"/>
        </w:rPr>
        <w:tab/>
      </w:r>
      <w:r w:rsidRPr="00123F07">
        <w:rPr>
          <w:rFonts w:ascii="Times New Roman" w:hAnsi="Times New Roman" w:cs="Times New Roman"/>
        </w:rPr>
        <w:tab/>
        <w:t>Г) 67.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Когда А.Н. Островский работал над пьесой «Снегурочка»?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летом 1853 года; Б) зимой 1844 года; В) весной 1873 года; Г) осенью 1886 года.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Кто написал музыку к опере «Снегурочка»?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М. Мусоргский; Б) П.И. Чайковский; В) А. Бородин; Г) Н.А. Римский-Корсаков.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 в сказке «Снегурочка» называется столица царя Берендея?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Берендеев град; Б) Берендеево село; В) </w:t>
      </w:r>
      <w:proofErr w:type="spellStart"/>
      <w:r w:rsidRPr="00123F07">
        <w:rPr>
          <w:rFonts w:ascii="Times New Roman" w:hAnsi="Times New Roman" w:cs="Times New Roman"/>
        </w:rPr>
        <w:t>Берендеевка</w:t>
      </w:r>
      <w:proofErr w:type="spellEnd"/>
      <w:r w:rsidRPr="00123F07">
        <w:rPr>
          <w:rFonts w:ascii="Times New Roman" w:hAnsi="Times New Roman" w:cs="Times New Roman"/>
        </w:rPr>
        <w:t>; Г) Берендеев посад.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Где в сказке «Снегурочка» происходит первое действие?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на Красной горке; Б) </w:t>
      </w:r>
      <w:proofErr w:type="gramStart"/>
      <w:r w:rsidRPr="00123F07">
        <w:rPr>
          <w:rFonts w:ascii="Times New Roman" w:hAnsi="Times New Roman" w:cs="Times New Roman"/>
        </w:rPr>
        <w:t>в</w:t>
      </w:r>
      <w:proofErr w:type="gramEnd"/>
      <w:r w:rsidRPr="00123F07">
        <w:rPr>
          <w:rFonts w:ascii="Times New Roman" w:hAnsi="Times New Roman" w:cs="Times New Roman"/>
        </w:rPr>
        <w:t xml:space="preserve"> </w:t>
      </w:r>
      <w:proofErr w:type="gramStart"/>
      <w:r w:rsidRPr="00123F07">
        <w:rPr>
          <w:rFonts w:ascii="Times New Roman" w:hAnsi="Times New Roman" w:cs="Times New Roman"/>
        </w:rPr>
        <w:t>Берендеевом</w:t>
      </w:r>
      <w:proofErr w:type="gramEnd"/>
      <w:r w:rsidRPr="00123F07">
        <w:rPr>
          <w:rFonts w:ascii="Times New Roman" w:hAnsi="Times New Roman" w:cs="Times New Roman"/>
        </w:rPr>
        <w:t xml:space="preserve"> посаде; В) в </w:t>
      </w:r>
      <w:proofErr w:type="spellStart"/>
      <w:r w:rsidRPr="00123F07">
        <w:rPr>
          <w:rFonts w:ascii="Times New Roman" w:hAnsi="Times New Roman" w:cs="Times New Roman"/>
        </w:rPr>
        <w:t>Берендеевке</w:t>
      </w:r>
      <w:proofErr w:type="spellEnd"/>
      <w:r w:rsidRPr="00123F07">
        <w:rPr>
          <w:rFonts w:ascii="Times New Roman" w:hAnsi="Times New Roman" w:cs="Times New Roman"/>
        </w:rPr>
        <w:t xml:space="preserve">; Г) в </w:t>
      </w:r>
      <w:proofErr w:type="spellStart"/>
      <w:r w:rsidRPr="00123F07">
        <w:rPr>
          <w:rFonts w:ascii="Times New Roman" w:hAnsi="Times New Roman" w:cs="Times New Roman"/>
        </w:rPr>
        <w:t>Ярилиной</w:t>
      </w:r>
      <w:proofErr w:type="spellEnd"/>
      <w:r w:rsidRPr="00123F07">
        <w:rPr>
          <w:rFonts w:ascii="Times New Roman" w:hAnsi="Times New Roman" w:cs="Times New Roman"/>
        </w:rPr>
        <w:t xml:space="preserve"> долине.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Где в сказке «Снегурочка» происходит пролог?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на Красной горке; Б) </w:t>
      </w:r>
      <w:proofErr w:type="gramStart"/>
      <w:r w:rsidRPr="00123F07">
        <w:rPr>
          <w:rFonts w:ascii="Times New Roman" w:hAnsi="Times New Roman" w:cs="Times New Roman"/>
        </w:rPr>
        <w:t>в</w:t>
      </w:r>
      <w:proofErr w:type="gramEnd"/>
      <w:r w:rsidRPr="00123F07">
        <w:rPr>
          <w:rFonts w:ascii="Times New Roman" w:hAnsi="Times New Roman" w:cs="Times New Roman"/>
        </w:rPr>
        <w:t xml:space="preserve"> </w:t>
      </w:r>
      <w:proofErr w:type="gramStart"/>
      <w:r w:rsidRPr="00123F07">
        <w:rPr>
          <w:rFonts w:ascii="Times New Roman" w:hAnsi="Times New Roman" w:cs="Times New Roman"/>
        </w:rPr>
        <w:t>Берендеевом</w:t>
      </w:r>
      <w:proofErr w:type="gramEnd"/>
      <w:r w:rsidRPr="00123F07">
        <w:rPr>
          <w:rFonts w:ascii="Times New Roman" w:hAnsi="Times New Roman" w:cs="Times New Roman"/>
        </w:rPr>
        <w:t xml:space="preserve"> посаде; В) в </w:t>
      </w:r>
      <w:proofErr w:type="spellStart"/>
      <w:r w:rsidRPr="00123F07">
        <w:rPr>
          <w:rFonts w:ascii="Times New Roman" w:hAnsi="Times New Roman" w:cs="Times New Roman"/>
        </w:rPr>
        <w:t>Берендеевке</w:t>
      </w:r>
      <w:proofErr w:type="spellEnd"/>
      <w:r w:rsidRPr="00123F07">
        <w:rPr>
          <w:rFonts w:ascii="Times New Roman" w:hAnsi="Times New Roman" w:cs="Times New Roman"/>
        </w:rPr>
        <w:t xml:space="preserve">; Г) в </w:t>
      </w:r>
      <w:proofErr w:type="spellStart"/>
      <w:r w:rsidRPr="00123F07">
        <w:rPr>
          <w:rFonts w:ascii="Times New Roman" w:hAnsi="Times New Roman" w:cs="Times New Roman"/>
        </w:rPr>
        <w:t>Ярилиной</w:t>
      </w:r>
      <w:proofErr w:type="spellEnd"/>
      <w:r w:rsidRPr="00123F07">
        <w:rPr>
          <w:rFonts w:ascii="Times New Roman" w:hAnsi="Times New Roman" w:cs="Times New Roman"/>
        </w:rPr>
        <w:t xml:space="preserve"> долине.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Где в сказке «Снегурочка» происходит четвертое действие?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на Красной горке; Б) </w:t>
      </w:r>
      <w:proofErr w:type="gramStart"/>
      <w:r w:rsidRPr="00123F07">
        <w:rPr>
          <w:rFonts w:ascii="Times New Roman" w:hAnsi="Times New Roman" w:cs="Times New Roman"/>
        </w:rPr>
        <w:t>в</w:t>
      </w:r>
      <w:proofErr w:type="gramEnd"/>
      <w:r w:rsidRPr="00123F07">
        <w:rPr>
          <w:rFonts w:ascii="Times New Roman" w:hAnsi="Times New Roman" w:cs="Times New Roman"/>
        </w:rPr>
        <w:t xml:space="preserve"> </w:t>
      </w:r>
      <w:proofErr w:type="gramStart"/>
      <w:r w:rsidRPr="00123F07">
        <w:rPr>
          <w:rFonts w:ascii="Times New Roman" w:hAnsi="Times New Roman" w:cs="Times New Roman"/>
        </w:rPr>
        <w:t>Берендеевом</w:t>
      </w:r>
      <w:proofErr w:type="gramEnd"/>
      <w:r w:rsidRPr="00123F07">
        <w:rPr>
          <w:rFonts w:ascii="Times New Roman" w:hAnsi="Times New Roman" w:cs="Times New Roman"/>
        </w:rPr>
        <w:t xml:space="preserve"> посаде; В) в </w:t>
      </w:r>
      <w:proofErr w:type="spellStart"/>
      <w:r w:rsidRPr="00123F07">
        <w:rPr>
          <w:rFonts w:ascii="Times New Roman" w:hAnsi="Times New Roman" w:cs="Times New Roman"/>
        </w:rPr>
        <w:t>Берендеевке</w:t>
      </w:r>
      <w:proofErr w:type="spellEnd"/>
      <w:r w:rsidRPr="00123F07">
        <w:rPr>
          <w:rFonts w:ascii="Times New Roman" w:hAnsi="Times New Roman" w:cs="Times New Roman"/>
        </w:rPr>
        <w:t xml:space="preserve">; Г) в </w:t>
      </w:r>
      <w:proofErr w:type="spellStart"/>
      <w:r w:rsidRPr="00123F07">
        <w:rPr>
          <w:rFonts w:ascii="Times New Roman" w:hAnsi="Times New Roman" w:cs="Times New Roman"/>
        </w:rPr>
        <w:t>Ярилиной</w:t>
      </w:r>
      <w:proofErr w:type="spellEnd"/>
      <w:r w:rsidRPr="00123F07">
        <w:rPr>
          <w:rFonts w:ascii="Times New Roman" w:hAnsi="Times New Roman" w:cs="Times New Roman"/>
        </w:rPr>
        <w:t xml:space="preserve"> долине.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Кто из людей приютил у себя Снегурочку?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Лель; Б) Бобыль </w:t>
      </w:r>
      <w:proofErr w:type="spellStart"/>
      <w:r w:rsidRPr="00123F07">
        <w:rPr>
          <w:rFonts w:ascii="Times New Roman" w:hAnsi="Times New Roman" w:cs="Times New Roman"/>
        </w:rPr>
        <w:t>Бакула</w:t>
      </w:r>
      <w:proofErr w:type="spellEnd"/>
      <w:r w:rsidRPr="00123F07">
        <w:rPr>
          <w:rFonts w:ascii="Times New Roman" w:hAnsi="Times New Roman" w:cs="Times New Roman"/>
        </w:rPr>
        <w:t>; В) Мизгирь; Г) Купава.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В кого влюбилась Снегурочка? 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в Леля; Б) в царя Берендея; В) в </w:t>
      </w:r>
      <w:proofErr w:type="gramStart"/>
      <w:r w:rsidRPr="00123F07">
        <w:rPr>
          <w:rFonts w:ascii="Times New Roman" w:hAnsi="Times New Roman" w:cs="Times New Roman"/>
        </w:rPr>
        <w:t>Мураша</w:t>
      </w:r>
      <w:proofErr w:type="gramEnd"/>
      <w:r w:rsidRPr="00123F07">
        <w:rPr>
          <w:rFonts w:ascii="Times New Roman" w:hAnsi="Times New Roman" w:cs="Times New Roman"/>
        </w:rPr>
        <w:t>; Г) в Мизгиря.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Внутренне убранство помещения в литературном произведении называется …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антураж; Б) пейзаж; В) интерьер; Г) колорит.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Какой век в истории называют «железным»?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</w:t>
      </w:r>
      <w:r w:rsidRPr="00123F07">
        <w:rPr>
          <w:rFonts w:ascii="Times New Roman" w:hAnsi="Times New Roman" w:cs="Times New Roman"/>
          <w:lang w:val="en-US"/>
        </w:rPr>
        <w:t>XVII</w:t>
      </w:r>
      <w:r w:rsidRPr="00123F07">
        <w:rPr>
          <w:rFonts w:ascii="Times New Roman" w:hAnsi="Times New Roman" w:cs="Times New Roman"/>
        </w:rPr>
        <w:t xml:space="preserve"> век; Б) </w:t>
      </w:r>
      <w:r w:rsidRPr="00123F07">
        <w:rPr>
          <w:rFonts w:ascii="Times New Roman" w:hAnsi="Times New Roman" w:cs="Times New Roman"/>
          <w:lang w:val="en-US"/>
        </w:rPr>
        <w:t>XVIII</w:t>
      </w:r>
      <w:r w:rsidRPr="00123F07">
        <w:rPr>
          <w:rFonts w:ascii="Times New Roman" w:hAnsi="Times New Roman" w:cs="Times New Roman"/>
        </w:rPr>
        <w:t xml:space="preserve"> век; В) </w:t>
      </w:r>
      <w:r w:rsidRPr="00123F07">
        <w:rPr>
          <w:rFonts w:ascii="Times New Roman" w:hAnsi="Times New Roman" w:cs="Times New Roman"/>
          <w:lang w:val="en-US"/>
        </w:rPr>
        <w:t>XIX</w:t>
      </w:r>
      <w:r w:rsidRPr="00123F07">
        <w:rPr>
          <w:rFonts w:ascii="Times New Roman" w:hAnsi="Times New Roman" w:cs="Times New Roman"/>
        </w:rPr>
        <w:t xml:space="preserve"> век; Г) </w:t>
      </w:r>
      <w:r w:rsidRPr="00123F07">
        <w:rPr>
          <w:rFonts w:ascii="Times New Roman" w:hAnsi="Times New Roman" w:cs="Times New Roman"/>
          <w:lang w:val="en-US"/>
        </w:rPr>
        <w:t>XX</w:t>
      </w:r>
      <w:r w:rsidRPr="00123F07">
        <w:rPr>
          <w:rFonts w:ascii="Times New Roman" w:hAnsi="Times New Roman" w:cs="Times New Roman"/>
        </w:rPr>
        <w:t xml:space="preserve"> век.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В каком веке появилась литература для детей?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в </w:t>
      </w:r>
      <w:r w:rsidRPr="00123F07">
        <w:rPr>
          <w:rFonts w:ascii="Times New Roman" w:hAnsi="Times New Roman" w:cs="Times New Roman"/>
          <w:lang w:val="en-US"/>
        </w:rPr>
        <w:t>XVI</w:t>
      </w:r>
      <w:r w:rsidRPr="00123F07">
        <w:rPr>
          <w:rFonts w:ascii="Times New Roman" w:hAnsi="Times New Roman" w:cs="Times New Roman"/>
        </w:rPr>
        <w:t xml:space="preserve"> век; Б) в </w:t>
      </w:r>
      <w:r w:rsidRPr="00123F07">
        <w:rPr>
          <w:rFonts w:ascii="Times New Roman" w:hAnsi="Times New Roman" w:cs="Times New Roman"/>
          <w:lang w:val="en-US"/>
        </w:rPr>
        <w:t>XVII</w:t>
      </w:r>
      <w:r w:rsidRPr="00123F07">
        <w:rPr>
          <w:rFonts w:ascii="Times New Roman" w:hAnsi="Times New Roman" w:cs="Times New Roman"/>
        </w:rPr>
        <w:t xml:space="preserve"> веке; В) в </w:t>
      </w:r>
      <w:r w:rsidRPr="00123F07">
        <w:rPr>
          <w:rFonts w:ascii="Times New Roman" w:hAnsi="Times New Roman" w:cs="Times New Roman"/>
          <w:lang w:val="en-US"/>
        </w:rPr>
        <w:t>XVIII</w:t>
      </w:r>
      <w:r w:rsidRPr="00123F07">
        <w:rPr>
          <w:rFonts w:ascii="Times New Roman" w:hAnsi="Times New Roman" w:cs="Times New Roman"/>
        </w:rPr>
        <w:t xml:space="preserve"> веке; Г) в </w:t>
      </w:r>
      <w:r w:rsidRPr="00123F07">
        <w:rPr>
          <w:rFonts w:ascii="Times New Roman" w:hAnsi="Times New Roman" w:cs="Times New Roman"/>
          <w:lang w:val="en-US"/>
        </w:rPr>
        <w:t>XIX</w:t>
      </w:r>
      <w:r w:rsidRPr="00123F07">
        <w:rPr>
          <w:rFonts w:ascii="Times New Roman" w:hAnsi="Times New Roman" w:cs="Times New Roman"/>
        </w:rPr>
        <w:t xml:space="preserve"> веке.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О </w:t>
      </w:r>
      <w:proofErr w:type="gramStart"/>
      <w:r w:rsidRPr="00123F07">
        <w:rPr>
          <w:rFonts w:ascii="Times New Roman" w:hAnsi="Times New Roman" w:cs="Times New Roman"/>
        </w:rPr>
        <w:t>стихах</w:t>
      </w:r>
      <w:proofErr w:type="gramEnd"/>
      <w:r w:rsidRPr="00123F07">
        <w:rPr>
          <w:rFonts w:ascii="Times New Roman" w:hAnsi="Times New Roman" w:cs="Times New Roman"/>
        </w:rPr>
        <w:t xml:space="preserve"> какого поэта А.С. Пушкин писал: «Его стихов пленительная сладость»?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В.А. Жуковский; Б) И.А. Крылов; В) Е.А. Баратынский; Г) Ф.И. Тютчев. 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Лироэпическое стихотворное произведение с ярко выраженным сюжетом исторического или бытового характера …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басня; Б) баллада; В) поэма; Г) стансы.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Кто является автором оригинального текста баллады «Лесной царь», переведенной В.А. Жуковским?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Гёте; Б) Шиллер; В) Гейне; Г) </w:t>
      </w:r>
      <w:proofErr w:type="spellStart"/>
      <w:r w:rsidRPr="00123F07">
        <w:rPr>
          <w:rFonts w:ascii="Times New Roman" w:hAnsi="Times New Roman" w:cs="Times New Roman"/>
        </w:rPr>
        <w:t>Гельдерлин</w:t>
      </w:r>
      <w:proofErr w:type="spellEnd"/>
      <w:r w:rsidRPr="00123F07">
        <w:rPr>
          <w:rFonts w:ascii="Times New Roman" w:hAnsi="Times New Roman" w:cs="Times New Roman"/>
        </w:rPr>
        <w:t>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Кто автор произведения «Детские годы </w:t>
      </w:r>
      <w:proofErr w:type="spellStart"/>
      <w:proofErr w:type="gramStart"/>
      <w:r w:rsidRPr="00123F07">
        <w:rPr>
          <w:rFonts w:ascii="Times New Roman" w:hAnsi="Times New Roman" w:cs="Times New Roman"/>
        </w:rPr>
        <w:t>Багрова-внука</w:t>
      </w:r>
      <w:proofErr w:type="spellEnd"/>
      <w:proofErr w:type="gramEnd"/>
      <w:r w:rsidRPr="00123F07">
        <w:rPr>
          <w:rFonts w:ascii="Times New Roman" w:hAnsi="Times New Roman" w:cs="Times New Roman"/>
        </w:rPr>
        <w:t>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С.Т. Аксаков;  Б) В.А. Жуковский;  В) А.С. Пушкин; Г) М.Ю. Лермонтов.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Какое из этих произведений является балладой?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Панорама Москвы;  Б) Снегурочка;  В) Лесной царь; Г) К сестре.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Кто был самым близким товарищем А.С. Пушкина?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М. Лермонтов;  Б) В. Жуковский;  В) П. Юдин; Г) И. </w:t>
      </w:r>
      <w:proofErr w:type="spellStart"/>
      <w:r w:rsidRPr="00123F07">
        <w:rPr>
          <w:rFonts w:ascii="Times New Roman" w:hAnsi="Times New Roman" w:cs="Times New Roman"/>
        </w:rPr>
        <w:t>Пущин</w:t>
      </w:r>
      <w:proofErr w:type="spellEnd"/>
      <w:r w:rsidRPr="00123F07">
        <w:rPr>
          <w:rFonts w:ascii="Times New Roman" w:hAnsi="Times New Roman" w:cs="Times New Roman"/>
        </w:rPr>
        <w:t>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В каком городе учился С.Т. Аксаков?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в Санкт-Петербурге; Б) в Москве; В) в Казани; Г) в Киеве.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В каком году был опубликован очерк С.Т. Аксакова «Буран»?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в 1834 году; Б) в 1844 году; В) в 1854 году; Г) в 1864 году.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Как зовут главного героя произведения «Детские годы </w:t>
      </w:r>
      <w:proofErr w:type="spellStart"/>
      <w:proofErr w:type="gramStart"/>
      <w:r w:rsidRPr="00123F07">
        <w:rPr>
          <w:rFonts w:ascii="Times New Roman" w:hAnsi="Times New Roman" w:cs="Times New Roman"/>
        </w:rPr>
        <w:t>Багрова-внука</w:t>
      </w:r>
      <w:proofErr w:type="spellEnd"/>
      <w:proofErr w:type="gramEnd"/>
      <w:r w:rsidRPr="00123F07">
        <w:rPr>
          <w:rFonts w:ascii="Times New Roman" w:hAnsi="Times New Roman" w:cs="Times New Roman"/>
        </w:rPr>
        <w:t>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Никита; Б) Сережа; В) Вася; Г) Миша.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lastRenderedPageBreak/>
        <w:t xml:space="preserve">Какие сказки пересказывал сестрице и тетушке главный герой произведения «Детские годы </w:t>
      </w:r>
      <w:proofErr w:type="spellStart"/>
      <w:proofErr w:type="gramStart"/>
      <w:r w:rsidRPr="00123F07">
        <w:rPr>
          <w:rFonts w:ascii="Times New Roman" w:hAnsi="Times New Roman" w:cs="Times New Roman"/>
        </w:rPr>
        <w:t>Багрова-внука</w:t>
      </w:r>
      <w:proofErr w:type="spellEnd"/>
      <w:proofErr w:type="gramEnd"/>
      <w:r w:rsidRPr="00123F07">
        <w:rPr>
          <w:rFonts w:ascii="Times New Roman" w:hAnsi="Times New Roman" w:cs="Times New Roman"/>
        </w:rPr>
        <w:t>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немецкие; Б) русские; В) арабские; Г) китайские.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Какого произведения не было в списке Л.Н. Толстого для детей до 14 лет?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Русские былины;                   Б) Черная курица; 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В) Пятнадцатилетний капитан; Г) Принц </w:t>
      </w:r>
      <w:proofErr w:type="spellStart"/>
      <w:r w:rsidRPr="00123F07">
        <w:rPr>
          <w:rFonts w:ascii="Times New Roman" w:hAnsi="Times New Roman" w:cs="Times New Roman"/>
        </w:rPr>
        <w:t>Камаральзаман</w:t>
      </w:r>
      <w:proofErr w:type="spellEnd"/>
      <w:r w:rsidRPr="00123F07">
        <w:rPr>
          <w:rFonts w:ascii="Times New Roman" w:hAnsi="Times New Roman" w:cs="Times New Roman"/>
        </w:rPr>
        <w:t>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Откуда шел обоз порожняком в очерке С.Т. Аксакова «Буран», который спас людей?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из Саратова; Б) из Оренбурга; В) из Самары; Г) из Астрахани.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Сколько человек в очерке С.Т. Аксакова «Буран» не послушались старика и погибли?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три; Б) четыре; В) пять; Г) шесть.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Как называется описание природы в литературном произведении? 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антураж; Б) пейзаж; В) интерьер; Г) колорит.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 зовут мальчиков в басне И.А. Крылова «Два мальчика»?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Сеня и Коля; Б) Коля и Миша; В) Федя и Сеня; Г) Федя и Миша.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Что хотели нарвать мальчики в басне И.А. Крылова «Два мальчика»?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каштаны; Б) яблоки; В) сливы; Г) орехи.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Из какой басни И.А. Крылова взяты строки: «У сильного всегда бессильный виноват…»?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Квартет; Б) Волк и Ягненок; В) Обоз; Г) Волк на псарне.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Кому принадлежат слова «Ах, в чем я виноват?» в басне И.А. Крылова?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Волку; Б) Петуху; В) Ягненку; Г) Медведю.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Кто автор одного из первых русских романов о будущем «4338»?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В.Г. Короленко; Б) В.Ф. Одоевский; В) Нестор Кукольник; Г) С.Т. Аксаков.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 назывался сборник В.Ф. Одоевского?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Черные сказки; Б) Яркие сказки; В) Темные сказки; Г) Пестрые сказки.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Какого произведения нет в сборнике «Сказки дедушки </w:t>
      </w:r>
      <w:proofErr w:type="spellStart"/>
      <w:r w:rsidRPr="00123F07">
        <w:rPr>
          <w:rFonts w:ascii="Times New Roman" w:hAnsi="Times New Roman" w:cs="Times New Roman"/>
        </w:rPr>
        <w:t>Иринея</w:t>
      </w:r>
      <w:proofErr w:type="spellEnd"/>
      <w:r w:rsidRPr="00123F07">
        <w:rPr>
          <w:rFonts w:ascii="Times New Roman" w:hAnsi="Times New Roman" w:cs="Times New Roman"/>
        </w:rPr>
        <w:t>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Отрывки из журнала Маши; Б) Разбитый кувшин; В) Город в табакерке; Г) Золотой рубль.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Кто советовал детям </w:t>
      </w:r>
      <w:proofErr w:type="gramStart"/>
      <w:r w:rsidRPr="00123F07">
        <w:rPr>
          <w:rFonts w:ascii="Times New Roman" w:hAnsi="Times New Roman" w:cs="Times New Roman"/>
        </w:rPr>
        <w:t>получше</w:t>
      </w:r>
      <w:proofErr w:type="gramEnd"/>
      <w:r w:rsidRPr="00123F07">
        <w:rPr>
          <w:rFonts w:ascii="Times New Roman" w:hAnsi="Times New Roman" w:cs="Times New Roman"/>
        </w:rPr>
        <w:t xml:space="preserve"> познакомиться с дедушкой </w:t>
      </w:r>
      <w:proofErr w:type="spellStart"/>
      <w:r w:rsidRPr="00123F07">
        <w:rPr>
          <w:rFonts w:ascii="Times New Roman" w:hAnsi="Times New Roman" w:cs="Times New Roman"/>
        </w:rPr>
        <w:t>Иринеем</w:t>
      </w:r>
      <w:proofErr w:type="spellEnd"/>
      <w:r w:rsidRPr="00123F07">
        <w:rPr>
          <w:rFonts w:ascii="Times New Roman" w:hAnsi="Times New Roman" w:cs="Times New Roman"/>
        </w:rPr>
        <w:t>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В.Г. Белинский; Б) А.И. Герцен; В) А.С. Пушкин; Г) В.Ф. Одоевский.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Когда Маша начала вести журнал в произведении В.Ф. Одоевского?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6 января; Б) 7 января; В) 8 января; Г) 9 января.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 в «Отрывках из журнала Маши» зовут младшего брата главной героини?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Коля; Б) Вася; В) Петя; Г) Степа.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Кто из девочек в «Отрывках из журнала Маши» лучше всех вырезала силуэты?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Лена; Б) Оля; В) Таня; Г) Ира.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Кто автор произведения «Отрывки из журнала Маши»?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В.А. Жуковский;  Б) В.Ф. Одоевский;  В) С.Т. Аксаков; Г) И.А. Крылов.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Как называется изображение внешности героя в литературном произведении?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антураж; Б) портрет; В) имидж; Г) колорит.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Когда состоялось открытие Царскосельского Лицея?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17 октября 1812 года;   Б) 19 октября 1811 года;  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В) 18 октября 1810 года;   Г) 16 октября 1813 года.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В каком возрасте А.С. Пушкин начал писать стихи?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А) в 11 лет; Б) в 12 лет; В) в 13 лет; Г) в 14 лет.</w:t>
      </w:r>
    </w:p>
    <w:p w:rsidR="00123F07" w:rsidRPr="00123F07" w:rsidRDefault="00123F07" w:rsidP="00123F0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>Кто дал такую характеристику юному Пушкину: «…трудолюбие еще не сделалось его добродетелью»?</w:t>
      </w:r>
    </w:p>
    <w:p w:rsidR="00123F07" w:rsidRPr="00123F07" w:rsidRDefault="00123F07" w:rsidP="00123F0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123F07">
        <w:rPr>
          <w:rFonts w:ascii="Times New Roman" w:hAnsi="Times New Roman" w:cs="Times New Roman"/>
        </w:rPr>
        <w:t xml:space="preserve">А) Мартын </w:t>
      </w:r>
      <w:proofErr w:type="spellStart"/>
      <w:r w:rsidRPr="00123F07">
        <w:rPr>
          <w:rFonts w:ascii="Times New Roman" w:hAnsi="Times New Roman" w:cs="Times New Roman"/>
        </w:rPr>
        <w:t>Пилецкий</w:t>
      </w:r>
      <w:proofErr w:type="spellEnd"/>
      <w:r w:rsidRPr="00123F07">
        <w:rPr>
          <w:rFonts w:ascii="Times New Roman" w:hAnsi="Times New Roman" w:cs="Times New Roman"/>
        </w:rPr>
        <w:t xml:space="preserve">; Б) Антон </w:t>
      </w:r>
      <w:proofErr w:type="spellStart"/>
      <w:r w:rsidRPr="00123F07">
        <w:rPr>
          <w:rFonts w:ascii="Times New Roman" w:hAnsi="Times New Roman" w:cs="Times New Roman"/>
        </w:rPr>
        <w:t>Дельвиг</w:t>
      </w:r>
      <w:proofErr w:type="spellEnd"/>
      <w:r w:rsidRPr="00123F07">
        <w:rPr>
          <w:rFonts w:ascii="Times New Roman" w:hAnsi="Times New Roman" w:cs="Times New Roman"/>
        </w:rPr>
        <w:t xml:space="preserve">; В) Иван </w:t>
      </w:r>
      <w:proofErr w:type="spellStart"/>
      <w:r w:rsidRPr="00123F07">
        <w:rPr>
          <w:rFonts w:ascii="Times New Roman" w:hAnsi="Times New Roman" w:cs="Times New Roman"/>
        </w:rPr>
        <w:t>Пущин</w:t>
      </w:r>
      <w:proofErr w:type="spellEnd"/>
      <w:r w:rsidRPr="00123F07">
        <w:rPr>
          <w:rFonts w:ascii="Times New Roman" w:hAnsi="Times New Roman" w:cs="Times New Roman"/>
        </w:rPr>
        <w:t>; Г) Гавриил Державин.</w:t>
      </w:r>
    </w:p>
    <w:p w:rsidR="008E563F" w:rsidRPr="00123F07" w:rsidRDefault="008E563F" w:rsidP="00123F07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8E563F" w:rsidRPr="00123F07" w:rsidSect="00123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0DC"/>
    <w:multiLevelType w:val="hybridMultilevel"/>
    <w:tmpl w:val="A61A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3F07"/>
    <w:rsid w:val="00123F07"/>
    <w:rsid w:val="008E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5216</Characters>
  <Application>Microsoft Office Word</Application>
  <DocSecurity>0</DocSecurity>
  <Lines>43</Lines>
  <Paragraphs>12</Paragraphs>
  <ScaleCrop>false</ScaleCrop>
  <Company>Grizli777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2015-03-30T11:46:00Z</dcterms:created>
  <dcterms:modified xsi:type="dcterms:W3CDTF">2015-03-30T11:47:00Z</dcterms:modified>
</cp:coreProperties>
</file>