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DE" w:rsidRPr="006B1BCA" w:rsidRDefault="003B7640" w:rsidP="00E204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E204DE">
        <w:rPr>
          <w:rFonts w:ascii="Times New Roman" w:hAnsi="Times New Roman"/>
          <w:b/>
          <w:sz w:val="24"/>
          <w:szCs w:val="24"/>
        </w:rPr>
        <w:t>Организации питания МКОУ «Завьяловская ОО</w:t>
      </w:r>
      <w:r w:rsidR="00E204DE" w:rsidRPr="006B1BCA">
        <w:rPr>
          <w:rFonts w:ascii="Times New Roman" w:hAnsi="Times New Roman"/>
          <w:b/>
          <w:sz w:val="24"/>
          <w:szCs w:val="24"/>
        </w:rPr>
        <w:t>Ш»</w:t>
      </w:r>
    </w:p>
    <w:p w:rsidR="00E204DE" w:rsidRDefault="00A60489" w:rsidP="00E204D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16.09. 2020</w:t>
      </w:r>
      <w:r w:rsidR="00E204DE" w:rsidRPr="006B1BCA">
        <w:rPr>
          <w:rFonts w:ascii="Times New Roman" w:hAnsi="Times New Roman"/>
          <w:sz w:val="24"/>
          <w:szCs w:val="24"/>
        </w:rPr>
        <w:t xml:space="preserve"> года.</w:t>
      </w:r>
    </w:p>
    <w:p w:rsidR="00E204DE" w:rsidRPr="006B1BCA" w:rsidRDefault="00E204DE" w:rsidP="00E204DE">
      <w:pPr>
        <w:jc w:val="right"/>
        <w:rPr>
          <w:rFonts w:ascii="Times New Roman" w:hAnsi="Times New Roman"/>
          <w:sz w:val="24"/>
          <w:szCs w:val="24"/>
        </w:rPr>
      </w:pPr>
    </w:p>
    <w:p w:rsidR="00E204DE" w:rsidRPr="006B1BCA" w:rsidRDefault="00E204DE" w:rsidP="00E204DE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разработан план</w:t>
      </w:r>
      <w:r w:rsidRPr="0076283F">
        <w:rPr>
          <w:rFonts w:ascii="Times New Roman" w:hAnsi="Times New Roman"/>
          <w:sz w:val="24"/>
          <w:szCs w:val="24"/>
        </w:rPr>
        <w:t xml:space="preserve"> производственного контроля орга</w:t>
      </w:r>
      <w:r>
        <w:rPr>
          <w:rFonts w:ascii="Times New Roman" w:hAnsi="Times New Roman"/>
          <w:sz w:val="24"/>
          <w:szCs w:val="24"/>
        </w:rPr>
        <w:t>низации горячего питания</w:t>
      </w:r>
      <w:r w:rsidRPr="0076283F">
        <w:rPr>
          <w:rFonts w:ascii="Times New Roman" w:hAnsi="Times New Roman"/>
          <w:sz w:val="24"/>
          <w:szCs w:val="24"/>
        </w:rPr>
        <w:t>, целью которой является создание условий, способствующих укреплению здоровья, формированию навыков прави</w:t>
      </w:r>
      <w:r>
        <w:rPr>
          <w:rFonts w:ascii="Times New Roman" w:hAnsi="Times New Roman"/>
          <w:sz w:val="24"/>
          <w:szCs w:val="24"/>
        </w:rPr>
        <w:t>льного питания</w:t>
      </w:r>
      <w:r w:rsidRPr="007628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Принято положение</w:t>
      </w:r>
      <w:r w:rsidRPr="0076283F">
        <w:rPr>
          <w:rFonts w:ascii="Times New Roman" w:hAnsi="Times New Roman"/>
          <w:sz w:val="24"/>
          <w:szCs w:val="24"/>
        </w:rPr>
        <w:t xml:space="preserve"> «Об</w:t>
      </w:r>
      <w:r>
        <w:rPr>
          <w:rFonts w:ascii="Times New Roman" w:hAnsi="Times New Roman"/>
          <w:sz w:val="24"/>
          <w:szCs w:val="24"/>
        </w:rPr>
        <w:t xml:space="preserve"> организации питания в школе». </w:t>
      </w:r>
      <w:r w:rsidRPr="0076283F">
        <w:rPr>
          <w:rFonts w:ascii="Times New Roman" w:hAnsi="Times New Roman"/>
          <w:sz w:val="24"/>
          <w:szCs w:val="24"/>
        </w:rPr>
        <w:t xml:space="preserve">Качество получаемой сырой и готовой продукции проверяет </w:t>
      </w:r>
      <w:proofErr w:type="spellStart"/>
      <w:r w:rsidRPr="0076283F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76283F">
        <w:rPr>
          <w:rFonts w:ascii="Times New Roman" w:hAnsi="Times New Roman"/>
          <w:sz w:val="24"/>
          <w:szCs w:val="24"/>
        </w:rPr>
        <w:t xml:space="preserve"> комиссия. В со</w:t>
      </w:r>
      <w:r>
        <w:rPr>
          <w:rFonts w:ascii="Times New Roman" w:hAnsi="Times New Roman"/>
          <w:sz w:val="24"/>
          <w:szCs w:val="24"/>
        </w:rPr>
        <w:t>став которой входят: учитель Малышкина Е.Н., ответственный за питание заведующая хозяйством – Корякина Т.В</w:t>
      </w:r>
      <w:r w:rsidR="003B7640">
        <w:rPr>
          <w:rFonts w:ascii="Times New Roman" w:hAnsi="Times New Roman"/>
          <w:sz w:val="24"/>
          <w:szCs w:val="24"/>
        </w:rPr>
        <w:t>., медработник – Вах</w:t>
      </w:r>
      <w:r>
        <w:rPr>
          <w:rFonts w:ascii="Times New Roman" w:hAnsi="Times New Roman"/>
          <w:sz w:val="24"/>
          <w:szCs w:val="24"/>
        </w:rPr>
        <w:t xml:space="preserve">ова Л.И. </w:t>
      </w:r>
      <w:r w:rsidRPr="0076283F">
        <w:rPr>
          <w:rFonts w:ascii="Times New Roman" w:hAnsi="Times New Roman"/>
          <w:sz w:val="24"/>
          <w:szCs w:val="24"/>
        </w:rPr>
        <w:t>Данная комиссия ежедневно делает бракераж готовой продукции, о чём говорит запись в бракеражном журнале по оценке качества полуфабрикатов, блюд и кулинарных изделий организаций общественного питания.</w:t>
      </w:r>
      <w:r>
        <w:rPr>
          <w:rFonts w:ascii="Times New Roman" w:hAnsi="Times New Roman"/>
          <w:sz w:val="24"/>
          <w:szCs w:val="24"/>
        </w:rPr>
        <w:t xml:space="preserve"> Ежегодно в начале сентября</w:t>
      </w:r>
      <w:r w:rsidRPr="006B1BCA">
        <w:rPr>
          <w:rFonts w:ascii="Times New Roman" w:hAnsi="Times New Roman"/>
          <w:sz w:val="24"/>
          <w:szCs w:val="24"/>
        </w:rPr>
        <w:t xml:space="preserve"> издан приказ об организации питания</w:t>
      </w:r>
      <w:r>
        <w:rPr>
          <w:rFonts w:ascii="Times New Roman" w:hAnsi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а Распоряжением Управления образования Администрации ТГО. О</w:t>
      </w:r>
      <w:r w:rsidRPr="006B1BCA">
        <w:rPr>
          <w:rFonts w:ascii="Times New Roman" w:hAnsi="Times New Roman"/>
          <w:sz w:val="24"/>
          <w:szCs w:val="24"/>
        </w:rPr>
        <w:t>пределены обязанности классных руководителей</w:t>
      </w:r>
      <w:r>
        <w:rPr>
          <w:rFonts w:ascii="Times New Roman" w:hAnsi="Times New Roman"/>
          <w:sz w:val="24"/>
          <w:szCs w:val="24"/>
        </w:rPr>
        <w:t>.</w:t>
      </w:r>
      <w:r w:rsidRPr="006B1BCA">
        <w:rPr>
          <w:rFonts w:ascii="Times New Roman" w:hAnsi="Times New Roman"/>
          <w:sz w:val="24"/>
          <w:szCs w:val="24"/>
        </w:rPr>
        <w:t xml:space="preserve"> </w:t>
      </w:r>
      <w:r w:rsidR="00A60489">
        <w:rPr>
          <w:rFonts w:ascii="Times New Roman" w:hAnsi="Times New Roman"/>
          <w:sz w:val="24"/>
          <w:szCs w:val="24"/>
        </w:rPr>
        <w:t>Горячее питание получают все 40</w:t>
      </w:r>
      <w:r>
        <w:rPr>
          <w:rFonts w:ascii="Times New Roman" w:hAnsi="Times New Roman"/>
          <w:sz w:val="24"/>
          <w:szCs w:val="24"/>
        </w:rPr>
        <w:t xml:space="preserve"> учащихся (100% охват). Льготное питание   получают 32</w:t>
      </w:r>
      <w:r w:rsidRPr="006B1BCA">
        <w:rPr>
          <w:rFonts w:ascii="Times New Roman" w:hAnsi="Times New Roman"/>
          <w:sz w:val="24"/>
          <w:szCs w:val="24"/>
        </w:rPr>
        <w:t xml:space="preserve"> учащихся. </w:t>
      </w:r>
      <w:r w:rsidRPr="0076283F">
        <w:rPr>
          <w:rFonts w:ascii="Times New Roman" w:hAnsi="Times New Roman"/>
          <w:sz w:val="24"/>
          <w:szCs w:val="24"/>
        </w:rPr>
        <w:t>Общее к</w:t>
      </w:r>
      <w:r w:rsidR="00A60489">
        <w:rPr>
          <w:rFonts w:ascii="Times New Roman" w:hAnsi="Times New Roman"/>
          <w:sz w:val="24"/>
          <w:szCs w:val="24"/>
        </w:rPr>
        <w:t>оличество учащихся на 01.09.2020 г. – 40</w:t>
      </w:r>
      <w:r w:rsidRPr="0076283F">
        <w:rPr>
          <w:rFonts w:ascii="Times New Roman" w:hAnsi="Times New Roman"/>
          <w:sz w:val="24"/>
          <w:szCs w:val="24"/>
        </w:rPr>
        <w:t xml:space="preserve"> человек.  </w:t>
      </w:r>
    </w:p>
    <w:p w:rsidR="00E204DE" w:rsidRPr="006B1BCA" w:rsidRDefault="00E204DE" w:rsidP="00E204DE">
      <w:pPr>
        <w:ind w:firstLine="357"/>
        <w:jc w:val="both"/>
        <w:rPr>
          <w:rFonts w:ascii="Times New Roman" w:hAnsi="Times New Roman"/>
          <w:sz w:val="24"/>
          <w:szCs w:val="24"/>
        </w:rPr>
      </w:pPr>
      <w:r w:rsidRPr="006B1BCA">
        <w:rPr>
          <w:rFonts w:ascii="Times New Roman" w:hAnsi="Times New Roman"/>
          <w:sz w:val="24"/>
          <w:szCs w:val="24"/>
        </w:rPr>
        <w:t>Питание учащихся осуществляется в соответствии с составленным графиком питания, утвержденным директором школы. График п</w:t>
      </w:r>
      <w:r>
        <w:rPr>
          <w:rFonts w:ascii="Times New Roman" w:hAnsi="Times New Roman"/>
          <w:sz w:val="24"/>
          <w:szCs w:val="24"/>
        </w:rPr>
        <w:t>итания находится</w:t>
      </w:r>
      <w:r w:rsidRPr="006B1BCA">
        <w:rPr>
          <w:rFonts w:ascii="Times New Roman" w:hAnsi="Times New Roman"/>
          <w:sz w:val="24"/>
          <w:szCs w:val="24"/>
        </w:rPr>
        <w:t xml:space="preserve"> на стенде в столовой. Питание у</w:t>
      </w:r>
      <w:r>
        <w:rPr>
          <w:rFonts w:ascii="Times New Roman" w:hAnsi="Times New Roman"/>
          <w:sz w:val="24"/>
          <w:szCs w:val="24"/>
        </w:rPr>
        <w:t>чащихся осуществляется после 3–</w:t>
      </w:r>
      <w:proofErr w:type="spellStart"/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урока</w:t>
      </w:r>
      <w:r w:rsidRPr="006B1BCA">
        <w:rPr>
          <w:rFonts w:ascii="Times New Roman" w:hAnsi="Times New Roman"/>
          <w:sz w:val="24"/>
          <w:szCs w:val="24"/>
        </w:rPr>
        <w:t xml:space="preserve"> перемен</w:t>
      </w:r>
      <w:r>
        <w:rPr>
          <w:rFonts w:ascii="Times New Roman" w:hAnsi="Times New Roman"/>
          <w:sz w:val="24"/>
          <w:szCs w:val="24"/>
        </w:rPr>
        <w:t>а – 30 мин</w:t>
      </w:r>
      <w:r w:rsidRPr="006B1BCA">
        <w:rPr>
          <w:rFonts w:ascii="Times New Roman" w:hAnsi="Times New Roman"/>
          <w:sz w:val="24"/>
          <w:szCs w:val="24"/>
        </w:rPr>
        <w:t xml:space="preserve">. За каждым классом закреплены столы. В школе </w:t>
      </w:r>
      <w:r w:rsidRPr="006B1B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составлен график дежурства классов и учителей в столовой.</w:t>
      </w:r>
      <w:r w:rsidRPr="006B1BCA">
        <w:rPr>
          <w:rFonts w:ascii="Times New Roman" w:hAnsi="Times New Roman"/>
          <w:sz w:val="24"/>
          <w:szCs w:val="24"/>
        </w:rPr>
        <w:t xml:space="preserve"> Накрыв блюд работниками пищеблока начинается за 5 – 7 минут до звонка на перемену. Большинство классов при</w:t>
      </w:r>
      <w:r>
        <w:rPr>
          <w:rFonts w:ascii="Times New Roman" w:hAnsi="Times New Roman"/>
          <w:sz w:val="24"/>
          <w:szCs w:val="24"/>
        </w:rPr>
        <w:t xml:space="preserve">ходит в столовую организованно </w:t>
      </w:r>
      <w:r w:rsidRPr="006B1BCA">
        <w:rPr>
          <w:rFonts w:ascii="Times New Roman" w:hAnsi="Times New Roman"/>
          <w:sz w:val="24"/>
          <w:szCs w:val="24"/>
        </w:rPr>
        <w:t xml:space="preserve">в сопровождении учителя. </w:t>
      </w:r>
    </w:p>
    <w:p w:rsidR="00E204DE" w:rsidRPr="006B1BCA" w:rsidRDefault="00E204DE" w:rsidP="00E20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6B1BCA">
        <w:rPr>
          <w:rFonts w:ascii="Times New Roman" w:hAnsi="Times New Roman"/>
          <w:sz w:val="24"/>
          <w:szCs w:val="24"/>
        </w:rPr>
        <w:t xml:space="preserve">абели учета питания </w:t>
      </w:r>
      <w:r>
        <w:rPr>
          <w:rFonts w:ascii="Times New Roman" w:hAnsi="Times New Roman"/>
          <w:sz w:val="24"/>
          <w:szCs w:val="24"/>
        </w:rPr>
        <w:t xml:space="preserve">ведутся </w:t>
      </w:r>
      <w:r w:rsidRPr="006B1BCA">
        <w:rPr>
          <w:rFonts w:ascii="Times New Roman" w:hAnsi="Times New Roman"/>
          <w:sz w:val="24"/>
          <w:szCs w:val="24"/>
        </w:rPr>
        <w:t xml:space="preserve">всеми классными </w:t>
      </w:r>
      <w:r w:rsidR="003B7640">
        <w:rPr>
          <w:rFonts w:ascii="Times New Roman" w:hAnsi="Times New Roman"/>
          <w:sz w:val="24"/>
          <w:szCs w:val="24"/>
        </w:rPr>
        <w:t>руководителями</w:t>
      </w:r>
      <w:r w:rsidRPr="006B1BCA">
        <w:rPr>
          <w:rFonts w:ascii="Times New Roman" w:hAnsi="Times New Roman"/>
          <w:sz w:val="24"/>
          <w:szCs w:val="24"/>
        </w:rPr>
        <w:t xml:space="preserve">. </w:t>
      </w:r>
    </w:p>
    <w:p w:rsidR="00E204DE" w:rsidRPr="006B1BCA" w:rsidRDefault="00E204DE" w:rsidP="00E204DE">
      <w:pPr>
        <w:ind w:firstLine="357"/>
        <w:jc w:val="both"/>
        <w:rPr>
          <w:rFonts w:ascii="Times New Roman" w:hAnsi="Times New Roman"/>
          <w:sz w:val="24"/>
          <w:szCs w:val="24"/>
        </w:rPr>
      </w:pPr>
      <w:r w:rsidRPr="006B1B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Столовая школы оснаще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необходимым производственным, технологическим, холодильным </w:t>
      </w:r>
      <w:r w:rsidRPr="006B1B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оборудованием и посудой. </w:t>
      </w:r>
      <w:r w:rsidRPr="006B1BCA">
        <w:rPr>
          <w:rFonts w:ascii="Times New Roman" w:hAnsi="Times New Roman"/>
          <w:sz w:val="24"/>
          <w:szCs w:val="24"/>
        </w:rPr>
        <w:t>В о</w:t>
      </w:r>
      <w:r>
        <w:rPr>
          <w:rFonts w:ascii="Times New Roman" w:hAnsi="Times New Roman"/>
          <w:sz w:val="24"/>
          <w:szCs w:val="24"/>
        </w:rPr>
        <w:t>беденном зале, рассчитанном на 5</w:t>
      </w:r>
      <w:r w:rsidRPr="006B1BCA">
        <w:rPr>
          <w:rFonts w:ascii="Times New Roman" w:hAnsi="Times New Roman"/>
          <w:sz w:val="24"/>
          <w:szCs w:val="24"/>
        </w:rPr>
        <w:t>0 человек уютно и чисто. Санитарное состояние соответствует санитарным нормам. Докуме</w:t>
      </w:r>
      <w:r>
        <w:rPr>
          <w:rFonts w:ascii="Times New Roman" w:hAnsi="Times New Roman"/>
          <w:sz w:val="24"/>
          <w:szCs w:val="24"/>
        </w:rPr>
        <w:t xml:space="preserve">нтация в порядке. На пищеблоке имеется стенд, где помещена </w:t>
      </w:r>
      <w:r w:rsidRPr="006B1BCA">
        <w:rPr>
          <w:rFonts w:ascii="Times New Roman" w:hAnsi="Times New Roman"/>
          <w:sz w:val="24"/>
          <w:szCs w:val="24"/>
        </w:rPr>
        <w:t xml:space="preserve">информация о составе бракеражной комиссии, ежедневном меню, плакаты о правильном питании и правилах поведения за столом. Ежедневно ведется бракеражный журнал. </w:t>
      </w:r>
    </w:p>
    <w:p w:rsidR="00E204DE" w:rsidRDefault="00E204DE" w:rsidP="00E204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6283F">
        <w:rPr>
          <w:rFonts w:ascii="Times New Roman" w:hAnsi="Times New Roman"/>
          <w:sz w:val="24"/>
          <w:szCs w:val="24"/>
        </w:rPr>
        <w:t>За время работы в школе не было ни одного случая заболевания кишечной инфекцией по вине столовой. Перед входом в помещение столовой для мытья рук учащимися организовано специальное место.</w:t>
      </w:r>
    </w:p>
    <w:p w:rsidR="00E204DE" w:rsidRPr="0076283F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83F">
        <w:rPr>
          <w:rFonts w:ascii="Times New Roman" w:hAnsi="Times New Roman"/>
          <w:sz w:val="24"/>
          <w:szCs w:val="24"/>
        </w:rPr>
        <w:t xml:space="preserve">  </w:t>
      </w:r>
    </w:p>
    <w:p w:rsidR="00E204DE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83F">
        <w:rPr>
          <w:rFonts w:ascii="Times New Roman" w:hAnsi="Times New Roman"/>
          <w:sz w:val="24"/>
          <w:szCs w:val="24"/>
        </w:rPr>
        <w:t xml:space="preserve">      Школьная столовая полн</w:t>
      </w:r>
      <w:r>
        <w:rPr>
          <w:rFonts w:ascii="Times New Roman" w:hAnsi="Times New Roman"/>
          <w:sz w:val="24"/>
          <w:szCs w:val="24"/>
        </w:rPr>
        <w:t>остью укомплектована необходимым</w:t>
      </w:r>
      <w:r w:rsidRPr="0076283F">
        <w:rPr>
          <w:rFonts w:ascii="Times New Roman" w:hAnsi="Times New Roman"/>
          <w:sz w:val="24"/>
          <w:szCs w:val="24"/>
        </w:rPr>
        <w:t xml:space="preserve"> технологическ</w:t>
      </w:r>
      <w:r>
        <w:rPr>
          <w:rFonts w:ascii="Times New Roman" w:hAnsi="Times New Roman"/>
          <w:sz w:val="24"/>
          <w:szCs w:val="24"/>
        </w:rPr>
        <w:t xml:space="preserve">им оборудованием, </w:t>
      </w:r>
      <w:r w:rsidRPr="0076283F">
        <w:rPr>
          <w:rFonts w:ascii="Times New Roman" w:hAnsi="Times New Roman"/>
          <w:sz w:val="24"/>
          <w:szCs w:val="24"/>
        </w:rPr>
        <w:t>посудой. Наличие горячей воды, за счёт водонагревательного котла.</w:t>
      </w:r>
    </w:p>
    <w:p w:rsidR="00E204DE" w:rsidRPr="0076283F" w:rsidRDefault="00E204DE" w:rsidP="00E204D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204DE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283F">
        <w:rPr>
          <w:rFonts w:ascii="Times New Roman" w:hAnsi="Times New Roman"/>
          <w:sz w:val="24"/>
          <w:szCs w:val="24"/>
        </w:rPr>
        <w:t>Ежедневно до девяти часов утра происходит учет наличного состава обучающихся. Ежемесячно ведется оформление</w:t>
      </w:r>
      <w:r>
        <w:rPr>
          <w:rFonts w:ascii="Times New Roman" w:hAnsi="Times New Roman"/>
          <w:sz w:val="24"/>
          <w:szCs w:val="24"/>
        </w:rPr>
        <w:t xml:space="preserve"> документации и отчета по питанию, который направляется в централизованный бухгалтерию.</w:t>
      </w:r>
    </w:p>
    <w:p w:rsidR="00E204DE" w:rsidRPr="0076283F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4DE" w:rsidRPr="005433C3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3C3">
        <w:rPr>
          <w:rFonts w:ascii="Times New Roman" w:hAnsi="Times New Roman"/>
          <w:sz w:val="24"/>
          <w:szCs w:val="24"/>
        </w:rPr>
        <w:t>Имеются и ведутся ежедневно журналы (прошиты и пронумерованы):</w:t>
      </w:r>
    </w:p>
    <w:p w:rsidR="00E204DE" w:rsidRPr="0076283F" w:rsidRDefault="00E204DE" w:rsidP="00E204D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83F">
        <w:rPr>
          <w:rFonts w:ascii="Times New Roman" w:hAnsi="Times New Roman"/>
          <w:sz w:val="24"/>
          <w:szCs w:val="24"/>
        </w:rPr>
        <w:t>санитарный журнал;</w:t>
      </w:r>
    </w:p>
    <w:p w:rsidR="00E204DE" w:rsidRPr="0076283F" w:rsidRDefault="00E204DE" w:rsidP="00E204D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83F">
        <w:rPr>
          <w:rFonts w:ascii="Times New Roman" w:hAnsi="Times New Roman"/>
          <w:sz w:val="24"/>
          <w:szCs w:val="24"/>
        </w:rPr>
        <w:t>журнал бракеража пищевых продуктов и продовольственного сырья;</w:t>
      </w:r>
    </w:p>
    <w:p w:rsidR="00E204DE" w:rsidRPr="0076283F" w:rsidRDefault="00E204DE" w:rsidP="00E204D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83F">
        <w:rPr>
          <w:rFonts w:ascii="Times New Roman" w:hAnsi="Times New Roman"/>
          <w:sz w:val="24"/>
          <w:szCs w:val="24"/>
        </w:rPr>
        <w:lastRenderedPageBreak/>
        <w:t>бракеражный журнал по оценке качества полуфабрикатов, блюд и кулинарных изделий организаций общественного питания;</w:t>
      </w:r>
    </w:p>
    <w:p w:rsidR="00E204DE" w:rsidRPr="0076283F" w:rsidRDefault="00E204DE" w:rsidP="00E204D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83F">
        <w:rPr>
          <w:rFonts w:ascii="Times New Roman" w:hAnsi="Times New Roman"/>
          <w:sz w:val="24"/>
          <w:szCs w:val="24"/>
        </w:rPr>
        <w:t>ведомость контроля за рационом питания;</w:t>
      </w:r>
    </w:p>
    <w:p w:rsidR="00E204DE" w:rsidRPr="0076283F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4DE" w:rsidRPr="0076283F" w:rsidRDefault="00A60489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Есть в наличии десятиднев</w:t>
      </w:r>
      <w:r w:rsidR="00E204DE" w:rsidRPr="0076283F">
        <w:rPr>
          <w:rFonts w:ascii="Times New Roman" w:hAnsi="Times New Roman"/>
          <w:sz w:val="24"/>
          <w:szCs w:val="24"/>
        </w:rPr>
        <w:t xml:space="preserve">ное меню, составленное в соответствии с нормами СанПиН, утвержденное </w:t>
      </w:r>
      <w:r w:rsidR="00E204DE">
        <w:rPr>
          <w:rFonts w:ascii="Times New Roman" w:hAnsi="Times New Roman"/>
          <w:sz w:val="24"/>
          <w:szCs w:val="24"/>
        </w:rPr>
        <w:t>с подписью и печатью директора.</w:t>
      </w:r>
      <w:r w:rsidR="00E204DE" w:rsidRPr="000C0D94">
        <w:rPr>
          <w:rFonts w:ascii="Times New Roman" w:hAnsi="Times New Roman"/>
          <w:sz w:val="24"/>
          <w:szCs w:val="24"/>
        </w:rPr>
        <w:t xml:space="preserve"> </w:t>
      </w:r>
      <w:r w:rsidR="00E204DE">
        <w:rPr>
          <w:rFonts w:ascii="Times New Roman" w:hAnsi="Times New Roman"/>
          <w:sz w:val="24"/>
          <w:szCs w:val="24"/>
        </w:rPr>
        <w:t xml:space="preserve">технологические карты приготовления блюд, </w:t>
      </w:r>
      <w:r w:rsidR="00E204DE" w:rsidRPr="0076283F">
        <w:rPr>
          <w:rFonts w:ascii="Times New Roman" w:hAnsi="Times New Roman"/>
          <w:sz w:val="24"/>
          <w:szCs w:val="24"/>
        </w:rPr>
        <w:t>меню на каждый ден</w:t>
      </w:r>
      <w:r w:rsidR="00E204DE">
        <w:rPr>
          <w:rFonts w:ascii="Times New Roman" w:hAnsi="Times New Roman"/>
          <w:sz w:val="24"/>
          <w:szCs w:val="24"/>
        </w:rPr>
        <w:t>ь, утвержденное директором ОУ.</w:t>
      </w:r>
    </w:p>
    <w:p w:rsidR="00E204DE" w:rsidRPr="0076283F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6283F">
        <w:rPr>
          <w:rFonts w:ascii="Times New Roman" w:hAnsi="Times New Roman"/>
          <w:sz w:val="24"/>
          <w:szCs w:val="24"/>
        </w:rPr>
        <w:t>овар</w:t>
      </w:r>
      <w:r>
        <w:rPr>
          <w:rFonts w:ascii="Times New Roman" w:hAnsi="Times New Roman"/>
          <w:sz w:val="24"/>
          <w:szCs w:val="24"/>
        </w:rPr>
        <w:t xml:space="preserve"> 0,5 ставки </w:t>
      </w:r>
      <w:proofErr w:type="spellStart"/>
      <w:r>
        <w:rPr>
          <w:rFonts w:ascii="Times New Roman" w:hAnsi="Times New Roman"/>
          <w:sz w:val="24"/>
          <w:szCs w:val="24"/>
        </w:rPr>
        <w:t>Гапончук</w:t>
      </w:r>
      <w:proofErr w:type="spellEnd"/>
      <w:r>
        <w:rPr>
          <w:rFonts w:ascii="Times New Roman" w:hAnsi="Times New Roman"/>
          <w:sz w:val="24"/>
          <w:szCs w:val="24"/>
        </w:rPr>
        <w:t xml:space="preserve"> Г.В. имеет 4 разряд, стаж работы 32 года, курсы повышения квалификации не проходила, вовремя пройден медосмотр. Школе необходимо увеличение штатн</w:t>
      </w:r>
      <w:r w:rsidR="003B7640">
        <w:rPr>
          <w:rFonts w:ascii="Times New Roman" w:hAnsi="Times New Roman"/>
          <w:sz w:val="24"/>
          <w:szCs w:val="24"/>
        </w:rPr>
        <w:t xml:space="preserve">ых единиц для работы пищеблока </w:t>
      </w:r>
      <w:r w:rsidR="00A6048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0</w:t>
      </w:r>
      <w:r w:rsidR="00A60489">
        <w:rPr>
          <w:rFonts w:ascii="Times New Roman" w:hAnsi="Times New Roman"/>
          <w:sz w:val="24"/>
          <w:szCs w:val="24"/>
        </w:rPr>
        <w:t>,5 ставки повара. На пищеблоке еще 0,5 ст.  по должности кухонный рабочий</w:t>
      </w:r>
      <w:r>
        <w:rPr>
          <w:rFonts w:ascii="Times New Roman" w:hAnsi="Times New Roman"/>
          <w:sz w:val="24"/>
          <w:szCs w:val="24"/>
        </w:rPr>
        <w:t xml:space="preserve"> (мытьё посуды, уборка помещений пищеблока).</w:t>
      </w:r>
    </w:p>
    <w:p w:rsidR="00E204DE" w:rsidRDefault="00E204DE" w:rsidP="00E204DE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</w:t>
      </w:r>
      <w:r w:rsidRPr="0076283F">
        <w:rPr>
          <w:rFonts w:ascii="Times New Roman" w:hAnsi="Times New Roman"/>
          <w:sz w:val="24"/>
          <w:szCs w:val="24"/>
        </w:rPr>
        <w:t xml:space="preserve">вухразовое питание </w:t>
      </w:r>
      <w:r w:rsidR="00A60489">
        <w:rPr>
          <w:rFonts w:ascii="Times New Roman" w:hAnsi="Times New Roman"/>
          <w:sz w:val="24"/>
          <w:szCs w:val="24"/>
        </w:rPr>
        <w:t>для 5</w:t>
      </w:r>
      <w:r>
        <w:rPr>
          <w:rFonts w:ascii="Times New Roman" w:hAnsi="Times New Roman"/>
          <w:sz w:val="24"/>
          <w:szCs w:val="24"/>
        </w:rPr>
        <w:t xml:space="preserve"> учащихся с ОВЗ</w:t>
      </w:r>
      <w:r w:rsidR="003B7640">
        <w:rPr>
          <w:rFonts w:ascii="Times New Roman" w:hAnsi="Times New Roman"/>
          <w:sz w:val="24"/>
          <w:szCs w:val="24"/>
        </w:rPr>
        <w:t>, завтрак в 8.45, обед в 11.20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E204DE" w:rsidRPr="003A5F4E" w:rsidRDefault="00E204DE" w:rsidP="00E204DE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Поставщика</w:t>
      </w:r>
      <w:r w:rsidRPr="0076283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76283F">
        <w:rPr>
          <w:rFonts w:ascii="Times New Roman" w:hAnsi="Times New Roman"/>
          <w:sz w:val="24"/>
          <w:szCs w:val="24"/>
        </w:rPr>
        <w:t xml:space="preserve"> продукции</w:t>
      </w:r>
      <w:r>
        <w:rPr>
          <w:rFonts w:ascii="Times New Roman" w:hAnsi="Times New Roman"/>
          <w:sz w:val="24"/>
          <w:szCs w:val="24"/>
        </w:rPr>
        <w:t xml:space="preserve"> в школьную стол</w:t>
      </w:r>
      <w:r w:rsidR="00A60489">
        <w:rPr>
          <w:rFonts w:ascii="Times New Roman" w:hAnsi="Times New Roman"/>
          <w:sz w:val="24"/>
          <w:szCs w:val="24"/>
        </w:rPr>
        <w:t>овую являются ООО «ТоргЛидер»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Тюменская обл.</w:t>
      </w:r>
      <w:r w:rsidRPr="003A5F4E">
        <w:rPr>
          <w:rFonts w:ascii="Times New Roman" w:hAnsi="Times New Roman"/>
          <w:sz w:val="24"/>
          <w:szCs w:val="24"/>
        </w:rPr>
        <w:t xml:space="preserve"> (мясные продукты, крупы, мука, консервы, масло растительное, овощи и т.д.</w:t>
      </w:r>
      <w:r>
        <w:rPr>
          <w:sz w:val="24"/>
          <w:szCs w:val="24"/>
        </w:rPr>
        <w:t xml:space="preserve">) </w:t>
      </w:r>
      <w:r w:rsidRPr="00747691">
        <w:rPr>
          <w:rFonts w:ascii="Times New Roman" w:hAnsi="Times New Roman"/>
        </w:rPr>
        <w:t>ООО «Эконом»</w:t>
      </w:r>
      <w:r w:rsidRPr="003A5F4E">
        <w:rPr>
          <w:rFonts w:ascii="Times New Roman" w:hAnsi="Times New Roman"/>
        </w:rPr>
        <w:t xml:space="preserve"> </w:t>
      </w:r>
      <w:r w:rsidRPr="00747691">
        <w:rPr>
          <w:rFonts w:ascii="Times New Roman" w:hAnsi="Times New Roman"/>
        </w:rPr>
        <w:t>п.</w:t>
      </w:r>
      <w:r>
        <w:rPr>
          <w:rFonts w:ascii="Times New Roman" w:hAnsi="Times New Roman"/>
        </w:rPr>
        <w:t xml:space="preserve"> </w:t>
      </w:r>
      <w:r w:rsidRPr="00747691">
        <w:rPr>
          <w:rFonts w:ascii="Times New Roman" w:hAnsi="Times New Roman"/>
        </w:rPr>
        <w:t xml:space="preserve">Пионерский </w:t>
      </w:r>
      <w:r w:rsidRPr="003A5F4E">
        <w:rPr>
          <w:rFonts w:ascii="Times New Roman" w:hAnsi="Times New Roman"/>
        </w:rPr>
        <w:t>(</w:t>
      </w:r>
      <w:r w:rsidRPr="003A5F4E">
        <w:rPr>
          <w:rFonts w:ascii="Times New Roman" w:hAnsi="Times New Roman"/>
          <w:sz w:val="24"/>
          <w:szCs w:val="24"/>
        </w:rPr>
        <w:t>хлебные изделия),</w:t>
      </w:r>
      <w:r>
        <w:rPr>
          <w:sz w:val="24"/>
          <w:szCs w:val="24"/>
        </w:rPr>
        <w:t xml:space="preserve"> </w:t>
      </w:r>
      <w:r w:rsidRPr="00747691">
        <w:rPr>
          <w:rFonts w:ascii="Times New Roman" w:hAnsi="Times New Roman"/>
        </w:rPr>
        <w:t>ООО «</w:t>
      </w:r>
      <w:proofErr w:type="spellStart"/>
      <w:r w:rsidRPr="00747691">
        <w:rPr>
          <w:rFonts w:ascii="Times New Roman" w:hAnsi="Times New Roman"/>
        </w:rPr>
        <w:t>Талицкие</w:t>
      </w:r>
      <w:proofErr w:type="spellEnd"/>
      <w:r w:rsidRPr="00747691">
        <w:rPr>
          <w:rFonts w:ascii="Times New Roman" w:hAnsi="Times New Roman"/>
        </w:rPr>
        <w:t xml:space="preserve"> молочные фермы</w:t>
      </w:r>
      <w:r>
        <w:rPr>
          <w:rFonts w:ascii="Times New Roman" w:hAnsi="Times New Roman"/>
        </w:rPr>
        <w:t>»</w:t>
      </w:r>
      <w:r w:rsidRPr="003A5F4E">
        <w:rPr>
          <w:sz w:val="24"/>
          <w:szCs w:val="24"/>
        </w:rPr>
        <w:t xml:space="preserve"> </w:t>
      </w:r>
      <w:proofErr w:type="spellStart"/>
      <w:r w:rsidRPr="00747691">
        <w:rPr>
          <w:rFonts w:ascii="Times New Roman" w:hAnsi="Times New Roman"/>
        </w:rPr>
        <w:t>п.Троицкий</w:t>
      </w:r>
      <w:proofErr w:type="spellEnd"/>
      <w:r w:rsidRPr="0074769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A5F4E">
        <w:rPr>
          <w:rFonts w:ascii="Times New Roman" w:hAnsi="Times New Roman"/>
          <w:sz w:val="24"/>
          <w:szCs w:val="24"/>
        </w:rPr>
        <w:t>молочная продукция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76283F">
        <w:rPr>
          <w:rFonts w:ascii="Times New Roman" w:hAnsi="Times New Roman"/>
          <w:sz w:val="24"/>
          <w:szCs w:val="24"/>
        </w:rPr>
        <w:t>На все продукты имеются сертификаты качества.</w:t>
      </w:r>
    </w:p>
    <w:p w:rsidR="00E204DE" w:rsidRPr="0076283F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83F">
        <w:rPr>
          <w:rFonts w:ascii="Times New Roman" w:hAnsi="Times New Roman"/>
          <w:sz w:val="24"/>
          <w:szCs w:val="24"/>
        </w:rPr>
        <w:t xml:space="preserve">Для формирования правильного пищевого поведения, воспитания культуры питания и ответственности за свое здоровье у детей и подростков, в школе реализуется </w:t>
      </w:r>
      <w:r>
        <w:rPr>
          <w:rFonts w:ascii="Times New Roman" w:hAnsi="Times New Roman"/>
          <w:sz w:val="24"/>
          <w:szCs w:val="24"/>
        </w:rPr>
        <w:t xml:space="preserve">план </w:t>
      </w:r>
      <w:r w:rsidRPr="0076283F">
        <w:rPr>
          <w:rFonts w:ascii="Times New Roman" w:hAnsi="Times New Roman"/>
          <w:sz w:val="24"/>
          <w:szCs w:val="24"/>
        </w:rPr>
        <w:t>«Разговор о правильном пит</w:t>
      </w:r>
      <w:r>
        <w:rPr>
          <w:rFonts w:ascii="Times New Roman" w:hAnsi="Times New Roman"/>
          <w:sz w:val="24"/>
          <w:szCs w:val="24"/>
        </w:rPr>
        <w:t>ании» с учащимися 1 – 4 классов.</w:t>
      </w:r>
    </w:p>
    <w:p w:rsidR="00E204DE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83F">
        <w:rPr>
          <w:rFonts w:ascii="Times New Roman" w:hAnsi="Times New Roman"/>
          <w:sz w:val="24"/>
          <w:szCs w:val="24"/>
        </w:rPr>
        <w:t>Классными руководителями проводится внеклассная воспитательная работа с учащимися по воспитанию культуры питания и ответственности</w:t>
      </w:r>
      <w:r>
        <w:rPr>
          <w:rFonts w:ascii="Times New Roman" w:hAnsi="Times New Roman"/>
          <w:sz w:val="24"/>
          <w:szCs w:val="24"/>
        </w:rPr>
        <w:t xml:space="preserve"> за свое</w:t>
      </w:r>
      <w:r w:rsidR="00A60489">
        <w:rPr>
          <w:rFonts w:ascii="Times New Roman" w:hAnsi="Times New Roman"/>
          <w:sz w:val="24"/>
          <w:szCs w:val="24"/>
        </w:rPr>
        <w:t xml:space="preserve"> здоровье по плану школы на 2020-21</w:t>
      </w:r>
      <w:r>
        <w:rPr>
          <w:rFonts w:ascii="Times New Roman" w:hAnsi="Times New Roman"/>
          <w:sz w:val="24"/>
          <w:szCs w:val="24"/>
        </w:rPr>
        <w:t xml:space="preserve"> уч. год. </w:t>
      </w:r>
    </w:p>
    <w:p w:rsidR="00E204DE" w:rsidRPr="0076283F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родителей учащихся вопросы организации питания, культуры питания выносятся на родительские собрания как общешкольные, так и классные.</w:t>
      </w:r>
    </w:p>
    <w:p w:rsidR="00E204DE" w:rsidRPr="0076283F" w:rsidRDefault="00E204DE" w:rsidP="00E2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E204DE" w:rsidRDefault="00E204DE" w:rsidP="00E204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04DE" w:rsidRDefault="00E204DE" w:rsidP="00E204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04DE" w:rsidRDefault="00E204DE" w:rsidP="00E204DE">
      <w:pPr>
        <w:tabs>
          <w:tab w:val="left" w:pos="6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Директор МКОУ              </w:t>
      </w:r>
      <w:proofErr w:type="spellStart"/>
      <w:r>
        <w:rPr>
          <w:rFonts w:ascii="Times New Roman" w:hAnsi="Times New Roman"/>
          <w:sz w:val="24"/>
          <w:szCs w:val="24"/>
        </w:rPr>
        <w:t>О.Ю.Хомутинина</w:t>
      </w:r>
      <w:proofErr w:type="spellEnd"/>
    </w:p>
    <w:p w:rsidR="0038444C" w:rsidRDefault="0038444C"/>
    <w:sectPr w:rsidR="0038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31EAE"/>
    <w:multiLevelType w:val="hybridMultilevel"/>
    <w:tmpl w:val="5EE00D22"/>
    <w:lvl w:ilvl="0" w:tplc="4D285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1" w:tplc="FB6618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DE"/>
    <w:rsid w:val="0038444C"/>
    <w:rsid w:val="003B7640"/>
    <w:rsid w:val="00A60489"/>
    <w:rsid w:val="00E2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AB0C8-A084-489F-8725-733588FC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4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Madness</cp:lastModifiedBy>
  <cp:revision>5</cp:revision>
  <cp:lastPrinted>2019-09-19T17:45:00Z</cp:lastPrinted>
  <dcterms:created xsi:type="dcterms:W3CDTF">2019-09-19T17:43:00Z</dcterms:created>
  <dcterms:modified xsi:type="dcterms:W3CDTF">2020-11-25T16:07:00Z</dcterms:modified>
</cp:coreProperties>
</file>