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141" w:rsidRDefault="004E478D" w:rsidP="002B4141">
      <w:pPr>
        <w:pStyle w:val="normac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0" w:name="_GoBack"/>
      <w:r w:rsidRPr="004E478D">
        <w:rPr>
          <w:noProof/>
          <w:sz w:val="28"/>
          <w:szCs w:val="28"/>
        </w:rPr>
        <w:drawing>
          <wp:inline distT="0" distB="0" distL="0" distR="0" wp14:anchorId="6BD57D20" wp14:editId="782E3041">
            <wp:extent cx="6037858" cy="9124950"/>
            <wp:effectExtent l="0" t="0" r="1270" b="0"/>
            <wp:docPr id="1" name="Рисунок 1" descr="C:\Users\пользователь\Desktop\сканы 2\Положение о переводе учащих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ы 2\Положение о переводе учащихс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207" cy="915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B4141">
        <w:rPr>
          <w:sz w:val="28"/>
          <w:szCs w:val="28"/>
        </w:rPr>
        <w:lastRenderedPageBreak/>
        <w:t>по инициативе совершеннолетнего обучающегося или родителей (законных представителей) несовершеннолетнего обучающегося;</w:t>
      </w:r>
    </w:p>
    <w:p w:rsidR="002B4141" w:rsidRDefault="002B4141" w:rsidP="002B4141">
      <w:pPr>
        <w:pStyle w:val="normac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прекращения деятельности исходной организации, аннулирования лицензии на осуществление образовательной деятельности (далее - лицензия),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программе;</w:t>
      </w:r>
    </w:p>
    <w:p w:rsidR="002B4141" w:rsidRDefault="002B4141" w:rsidP="002B4141">
      <w:pPr>
        <w:pStyle w:val="normac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образования.</w:t>
      </w:r>
    </w:p>
    <w:p w:rsidR="002B4141" w:rsidRDefault="002B4141" w:rsidP="002B4141">
      <w:pPr>
        <w:pStyle w:val="normac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Учредитель исходной организации и (или) уполномоченный им орган управления исходной организацией (далее - учредитель) обеспечивает перевод совершеннолетних обучающихся с их письменного согласия, а также несовершеннолетних обучающихся с письменного согласия их родителей (законных представителей).</w:t>
      </w:r>
    </w:p>
    <w:p w:rsidR="002B4141" w:rsidRDefault="002B4141" w:rsidP="002B4141">
      <w:pPr>
        <w:pStyle w:val="normac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Действие настоящего Порядка не распространяется на специальные учебно-воспитательные образовательные организации для обучающихся с </w:t>
      </w:r>
      <w:proofErr w:type="spellStart"/>
      <w:r>
        <w:rPr>
          <w:sz w:val="28"/>
          <w:szCs w:val="28"/>
        </w:rPr>
        <w:t>девиантным</w:t>
      </w:r>
      <w:proofErr w:type="spellEnd"/>
      <w:r>
        <w:rPr>
          <w:sz w:val="28"/>
          <w:szCs w:val="28"/>
        </w:rPr>
        <w:t xml:space="preserve"> (общественно опасным) поведением и общеобразовательные организации при исправительных учреждениях уголовно-исполнительной системы.</w:t>
      </w:r>
    </w:p>
    <w:p w:rsidR="002B4141" w:rsidRDefault="002B4141" w:rsidP="002B4141">
      <w:pPr>
        <w:pStyle w:val="normac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Перевод обучающихся не зависит от периода (времени) учебного года.</w:t>
      </w:r>
    </w:p>
    <w:p w:rsidR="002B4141" w:rsidRPr="00A4479B" w:rsidRDefault="002B4141" w:rsidP="002B4141">
      <w:pPr>
        <w:pStyle w:val="4"/>
        <w:spacing w:before="0" w:beforeAutospacing="0" w:after="0" w:afterAutospacing="0"/>
        <w:ind w:firstLine="709"/>
        <w:jc w:val="both"/>
      </w:pPr>
      <w:r w:rsidRPr="00A4479B">
        <w:t>II. Перевод совершеннолетнего обучающегося по его инициативе или несовершеннолетнего обучающегося по инициативе его родителей (законных представителей)</w:t>
      </w:r>
    </w:p>
    <w:p w:rsidR="002B4141" w:rsidRDefault="002B4141" w:rsidP="002B4141">
      <w:pPr>
        <w:pStyle w:val="normac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>
        <w:rPr>
          <w:b/>
          <w:i/>
          <w:sz w:val="28"/>
          <w:szCs w:val="28"/>
        </w:rPr>
        <w:t>В случае перевода</w:t>
      </w:r>
      <w:r>
        <w:rPr>
          <w:sz w:val="28"/>
          <w:szCs w:val="28"/>
        </w:rPr>
        <w:t xml:space="preserve"> совершеннолетнего обучающегося по его инициативе или </w:t>
      </w:r>
      <w:r>
        <w:rPr>
          <w:b/>
          <w:i/>
          <w:sz w:val="28"/>
          <w:szCs w:val="28"/>
        </w:rPr>
        <w:t>несовершеннолетнего обучающегося по инициативе его родителей (законных представителей)</w:t>
      </w:r>
      <w:r w:rsidR="000F762F"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совершеннолетний обучающийся или родители (законные представители) несовершеннолетнего обучающегося:</w:t>
      </w:r>
    </w:p>
    <w:p w:rsidR="002B4141" w:rsidRDefault="002B4141" w:rsidP="002B4141">
      <w:pPr>
        <w:pStyle w:val="normacttext"/>
        <w:spacing w:before="0" w:beforeAutospacing="0" w:after="0" w:afterAutospacing="0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осуществляют выбор принимающей организации;</w:t>
      </w:r>
    </w:p>
    <w:p w:rsidR="002B4141" w:rsidRDefault="002B4141" w:rsidP="002B4141">
      <w:pPr>
        <w:pStyle w:val="normac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обращаются в выбранную организацию с запросом о наличии свободных мест</w:t>
      </w:r>
      <w:r>
        <w:rPr>
          <w:sz w:val="28"/>
          <w:szCs w:val="28"/>
        </w:rPr>
        <w:t>, в том числе с использованием сети Интернет;</w:t>
      </w:r>
    </w:p>
    <w:p w:rsidR="002B4141" w:rsidRDefault="002B4141" w:rsidP="002B4141">
      <w:pPr>
        <w:pStyle w:val="normac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отсутствии свободных мест в выбранной организации обращаются в органы местного самоуправления в сфере образования соответствующего муниципального района, городского округа для определения принимающей организации из числа муниципальных образовательных организаций;</w:t>
      </w:r>
    </w:p>
    <w:p w:rsidR="002B4141" w:rsidRDefault="002B4141" w:rsidP="002B4141">
      <w:pPr>
        <w:pStyle w:val="normacttext"/>
        <w:spacing w:before="0" w:beforeAutospacing="0" w:after="0" w:afterAutospacing="0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обращаются в исходную организацию с заявлением об отчислении обучающегося в связи с переводом в принимающую организацию. Заявление о переводе может быть направлено в форме электронного документа с использованием сети Интернет.</w:t>
      </w:r>
    </w:p>
    <w:p w:rsidR="002B4141" w:rsidRDefault="002B4141" w:rsidP="002B4141">
      <w:pPr>
        <w:pStyle w:val="normac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 В заявлении совершеннолетнего обучающегося или родителей (законных представителей) несовершеннолетнего обучающегося об отчислении в порядке перевода в принимающую организацию указываются:</w:t>
      </w:r>
    </w:p>
    <w:p w:rsidR="002B4141" w:rsidRDefault="002B4141" w:rsidP="002B4141">
      <w:pPr>
        <w:pStyle w:val="normac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фамилия, имя, отчество (при наличии) обучающегося;</w:t>
      </w:r>
    </w:p>
    <w:p w:rsidR="002B4141" w:rsidRDefault="002B4141" w:rsidP="002B4141">
      <w:pPr>
        <w:pStyle w:val="normac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дата рождения;</w:t>
      </w:r>
    </w:p>
    <w:p w:rsidR="002B4141" w:rsidRDefault="002B4141" w:rsidP="002B4141">
      <w:pPr>
        <w:pStyle w:val="normac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 класс и профиль обучения (при наличии);</w:t>
      </w:r>
    </w:p>
    <w:p w:rsidR="002B4141" w:rsidRDefault="002B4141" w:rsidP="002B4141">
      <w:pPr>
        <w:pStyle w:val="normac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г) наименование принимающей организации. В случае переезда в другую местность указывается только населенный пункт, субъект Российской Федерации.</w:t>
      </w:r>
    </w:p>
    <w:p w:rsidR="002B4141" w:rsidRDefault="002B4141" w:rsidP="002B4141">
      <w:pPr>
        <w:pStyle w:val="normacttext"/>
        <w:spacing w:before="0" w:beforeAutospacing="0" w:after="0" w:afterAutospacing="0"/>
        <w:ind w:firstLine="709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7. </w:t>
      </w:r>
      <w:r>
        <w:rPr>
          <w:b/>
          <w:i/>
          <w:sz w:val="28"/>
          <w:szCs w:val="28"/>
        </w:rPr>
        <w:t>На основании заявления</w:t>
      </w:r>
      <w:r>
        <w:rPr>
          <w:sz w:val="28"/>
          <w:szCs w:val="28"/>
        </w:rPr>
        <w:t xml:space="preserve"> совершеннолетнего обучающегося или </w:t>
      </w:r>
      <w:r>
        <w:rPr>
          <w:b/>
          <w:i/>
          <w:sz w:val="28"/>
          <w:szCs w:val="28"/>
        </w:rPr>
        <w:t>родителей (законных представителей) несовершеннолетнего обучающегося об отчислении в порядке перевода исходная организация в трехдневный срок издает распорядительный акт об отчислении обучающегося в порядке перевода с указанием принимающей организации.</w:t>
      </w:r>
    </w:p>
    <w:p w:rsidR="002B4141" w:rsidRDefault="002B4141" w:rsidP="002B4141">
      <w:pPr>
        <w:pStyle w:val="normacttext"/>
        <w:spacing w:before="0" w:beforeAutospacing="0" w:after="0" w:afterAutospacing="0"/>
        <w:ind w:firstLine="709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8. </w:t>
      </w:r>
      <w:r>
        <w:rPr>
          <w:b/>
          <w:i/>
          <w:sz w:val="28"/>
          <w:szCs w:val="28"/>
        </w:rPr>
        <w:t>Исходная организация выдает</w:t>
      </w:r>
      <w:r w:rsidR="000F762F"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совершеннолетнему обучающемуся или </w:t>
      </w:r>
      <w:r>
        <w:rPr>
          <w:b/>
          <w:i/>
          <w:sz w:val="28"/>
          <w:szCs w:val="28"/>
        </w:rPr>
        <w:t>родителям (законным представителям) несовершеннолетнего обучающегося следующие документы:</w:t>
      </w:r>
    </w:p>
    <w:p w:rsidR="002B4141" w:rsidRDefault="002B4141" w:rsidP="002B4141">
      <w:pPr>
        <w:pStyle w:val="normac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личное дело обучающегося</w:t>
      </w:r>
      <w:r>
        <w:rPr>
          <w:sz w:val="28"/>
          <w:szCs w:val="28"/>
        </w:rPr>
        <w:t>;</w:t>
      </w:r>
    </w:p>
    <w:p w:rsidR="002B4141" w:rsidRDefault="002B4141" w:rsidP="002B4141">
      <w:pPr>
        <w:pStyle w:val="normacttext"/>
        <w:spacing w:before="0" w:beforeAutospacing="0" w:after="0" w:afterAutospacing="0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документы, содержащие информацию об успеваемости обучающегося в текущем учебном году (выписка из классного журнала с текущими отметками и результатами промежуточной аттестации), заверенные печатью исходной организации и подписью ее руководителя (уполномоченного им лица).</w:t>
      </w:r>
    </w:p>
    <w:p w:rsidR="002B4141" w:rsidRDefault="002B4141" w:rsidP="002B4141">
      <w:pPr>
        <w:pStyle w:val="normacttext"/>
        <w:spacing w:before="0" w:beforeAutospacing="0" w:after="0" w:afterAutospacing="0"/>
        <w:ind w:firstLine="709"/>
        <w:jc w:val="both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9. </w:t>
      </w:r>
      <w:r>
        <w:rPr>
          <w:b/>
          <w:i/>
          <w:sz w:val="28"/>
          <w:szCs w:val="28"/>
          <w:u w:val="single"/>
        </w:rPr>
        <w:t>Требование предоставления других документов в качестве основания для зачисления обучающихся в принимающую организацию в связи с переводом из исходной организации не допускается.</w:t>
      </w:r>
    </w:p>
    <w:p w:rsidR="002B4141" w:rsidRDefault="002B4141" w:rsidP="002B4141">
      <w:pPr>
        <w:pStyle w:val="normacttext"/>
        <w:spacing w:before="0" w:beforeAutospacing="0" w:after="0" w:afterAutospacing="0"/>
        <w:ind w:firstLine="709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10. Указанные в пункте 8 настоящего Порядка </w:t>
      </w:r>
      <w:r>
        <w:rPr>
          <w:b/>
          <w:sz w:val="28"/>
          <w:szCs w:val="28"/>
        </w:rPr>
        <w:t>документы представляются</w:t>
      </w:r>
      <w:r w:rsidR="000F762F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совершеннолетним обучающимся или </w:t>
      </w:r>
      <w:r>
        <w:rPr>
          <w:b/>
          <w:i/>
          <w:sz w:val="28"/>
          <w:szCs w:val="28"/>
        </w:rPr>
        <w:t>родителями (законными представителями) несовершеннолетнего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документа, удостоверяющего личность с</w:t>
      </w:r>
      <w:r>
        <w:rPr>
          <w:sz w:val="28"/>
          <w:szCs w:val="28"/>
        </w:rPr>
        <w:t xml:space="preserve">овершеннолетнего обучающегося или </w:t>
      </w:r>
      <w:r>
        <w:rPr>
          <w:b/>
          <w:i/>
          <w:sz w:val="28"/>
          <w:szCs w:val="28"/>
        </w:rPr>
        <w:t>родителя (законного представителя) несовершеннолетнего обучающегося.</w:t>
      </w:r>
    </w:p>
    <w:p w:rsidR="002B4141" w:rsidRDefault="002B4141" w:rsidP="002B4141">
      <w:pPr>
        <w:pStyle w:val="normacttext"/>
        <w:spacing w:before="0" w:beforeAutospacing="0" w:after="0" w:afterAutospacing="0"/>
        <w:ind w:firstLine="709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11. </w:t>
      </w:r>
      <w:r>
        <w:rPr>
          <w:b/>
          <w:i/>
          <w:sz w:val="28"/>
          <w:szCs w:val="28"/>
        </w:rPr>
        <w:t>Зачисление обучающегося в принимающую организацию в порядке перевода оформляется распорядительным актом руководителя принимающей организации (уполномоченного им лица) в течение трех рабочих дней после приема' заявления и документов, указанных в пункте 8 настоящего Порядка, с указанием даты зачисления и класса.</w:t>
      </w:r>
    </w:p>
    <w:p w:rsidR="002B4141" w:rsidRDefault="002B4141" w:rsidP="002B4141">
      <w:pPr>
        <w:pStyle w:val="normacttext"/>
        <w:spacing w:before="0" w:beforeAutospacing="0" w:after="0" w:afterAutospacing="0"/>
        <w:ind w:firstLine="709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12. </w:t>
      </w:r>
      <w:r>
        <w:rPr>
          <w:b/>
          <w:i/>
          <w:sz w:val="28"/>
          <w:szCs w:val="28"/>
        </w:rPr>
        <w:t>Принимающая организация при зачислении обучающегося, отчисленного из исходной организации, в течение двух рабочих дней с даты издания распорядительного акта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организацию.</w:t>
      </w:r>
    </w:p>
    <w:p w:rsidR="002B4141" w:rsidRDefault="002B4141" w:rsidP="002B4141">
      <w:pPr>
        <w:pStyle w:val="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B4141" w:rsidRDefault="002B4141" w:rsidP="002B4141">
      <w:pPr>
        <w:pStyle w:val="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III. Перевод обучающегося в случае прекращения деятельности исходной организации, аннулирования лицензии,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программе; 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</w:t>
      </w:r>
    </w:p>
    <w:p w:rsidR="002B4141" w:rsidRDefault="002B4141" w:rsidP="002B4141">
      <w:pPr>
        <w:pStyle w:val="normac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13. При принятии решения о прекращении деятельности исходной организации в соответствующем распорядительном акте учредителя указывается принимающая организация (перечень принимающих организаций), в которую будут переводиться обучающиеся, предоставившие необходимые письменные согласия на перевод в соответствии с пунктом 2 настоящего Порядка.</w:t>
      </w:r>
    </w:p>
    <w:p w:rsidR="002B4141" w:rsidRDefault="002B4141" w:rsidP="002B4141">
      <w:pPr>
        <w:pStyle w:val="normac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 предстоящем переводе исходная организация в случае прекращения своей деятельности обязана уведомить совершеннолетних обучающихся, родителей (законных представителей) несовершеннолетних обучающихся в письменной форме в течение пяти рабочих дней с момента издания распорядительного акта учредителя о прекращении деятельности исходной организации, а также разместить указанное уведомление на своем официальном сайте в сети Интернет. Данное уведомление должно содержать сроки предоставления письменных согласий лиц, указанных в пункте 2 настоящего Порядка, на перевод в принимающую организацию.</w:t>
      </w:r>
    </w:p>
    <w:p w:rsidR="002B4141" w:rsidRDefault="002B4141" w:rsidP="002B4141">
      <w:pPr>
        <w:pStyle w:val="normac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14. О причине, влекущей за собой необходимость перевода обучающихся, исходная организация обязана уведомить учредителя, совершеннолетних обучающихся или родителей (законных представителей) несовершеннолетних обучающихся в письменной форме, а также разместить указанное уведомление на своем официальном сайте в сети Интернет:</w:t>
      </w:r>
    </w:p>
    <w:p w:rsidR="002B4141" w:rsidRDefault="002B4141" w:rsidP="002B4141">
      <w:pPr>
        <w:pStyle w:val="normac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аннулирования лицензии на осуществление образовательной деятельности - в течение пяти рабочих дней с момента вступления в законную силу решения суда;</w:t>
      </w:r>
    </w:p>
    <w:p w:rsidR="002B4141" w:rsidRDefault="002B4141" w:rsidP="002B4141">
      <w:pPr>
        <w:pStyle w:val="normac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 на осуществление образовательной деятельности;</w:t>
      </w:r>
    </w:p>
    <w:p w:rsidR="002B4141" w:rsidRDefault="002B4141" w:rsidP="002B4141">
      <w:pPr>
        <w:pStyle w:val="normac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лишения исходной организации государственной аккредитации полностью или по соответствующей образовательной программе, а также приостановления действия государственной аккредитации полностью или в отношении отдельных уровней образования - в течение пяти рабочих дней с момента внесения в Реестр организаций, осуществляющих образовательную деятельность по имеющим государственную аккредитацию образовательным программам,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 (далее - </w:t>
      </w:r>
      <w:proofErr w:type="spellStart"/>
      <w:r>
        <w:rPr>
          <w:sz w:val="28"/>
          <w:szCs w:val="28"/>
        </w:rPr>
        <w:t>аккредитационные</w:t>
      </w:r>
      <w:proofErr w:type="spellEnd"/>
      <w:r>
        <w:rPr>
          <w:sz w:val="28"/>
          <w:szCs w:val="28"/>
        </w:rPr>
        <w:t xml:space="preserve"> органы), решении о лишении исходной организации государственной аккредитации полностью или по соответствующей образовательной программе или о приостановлении действия государственной аккредитации полностью или в отношении отдельных уровней образования;</w:t>
      </w:r>
    </w:p>
    <w:p w:rsidR="002B4141" w:rsidRDefault="002B4141" w:rsidP="002B4141">
      <w:pPr>
        <w:pStyle w:val="normac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если до истечения срока действия государственной аккредитации по соответствующей образовательной программе осталось менее 105 дней и у исходной организации отсутствует полученное от </w:t>
      </w:r>
      <w:proofErr w:type="spellStart"/>
      <w:r>
        <w:rPr>
          <w:sz w:val="28"/>
          <w:szCs w:val="28"/>
        </w:rPr>
        <w:t>аккредитационного</w:t>
      </w:r>
      <w:proofErr w:type="spellEnd"/>
      <w:r>
        <w:rPr>
          <w:sz w:val="28"/>
          <w:szCs w:val="28"/>
        </w:rPr>
        <w:t xml:space="preserve"> органа уведомление о приеме заявления о государственной аккредитации по соответствующей образовательной программе и прилагаемых к нему документов к рассмотрению по существу - в течение пяти рабочих дней с момента наступления указанного случая;</w:t>
      </w:r>
    </w:p>
    <w:p w:rsidR="002B4141" w:rsidRDefault="002B4141" w:rsidP="002B4141">
      <w:pPr>
        <w:pStyle w:val="normac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отказа </w:t>
      </w:r>
      <w:proofErr w:type="spellStart"/>
      <w:r>
        <w:rPr>
          <w:sz w:val="28"/>
          <w:szCs w:val="28"/>
        </w:rPr>
        <w:t>аккредитационного</w:t>
      </w:r>
      <w:proofErr w:type="spellEnd"/>
      <w:r>
        <w:rPr>
          <w:sz w:val="28"/>
          <w:szCs w:val="28"/>
        </w:rPr>
        <w:t xml:space="preserve"> органа исходной организации в государственной аккредитации по соответствующей образовательной программе, если срок действия государственной аккредитации по соответствующей образовательной программе истек, - в течение пяти рабочих дней с момента внесения в Реестр организаций, осуществляющих образовательную деятельность по имеющим государственную аккредитацию образовательным программам, сведений, содержащих информацию об издании акта </w:t>
      </w:r>
      <w:proofErr w:type="spellStart"/>
      <w:r>
        <w:rPr>
          <w:sz w:val="28"/>
          <w:szCs w:val="28"/>
        </w:rPr>
        <w:t>аккредитационного</w:t>
      </w:r>
      <w:proofErr w:type="spellEnd"/>
      <w:r>
        <w:rPr>
          <w:sz w:val="28"/>
          <w:szCs w:val="28"/>
        </w:rPr>
        <w:t xml:space="preserve"> органа об отказе исходной организации в государственной аккредитации по соответствующей образовательной программе.</w:t>
      </w:r>
    </w:p>
    <w:p w:rsidR="002B4141" w:rsidRDefault="002B4141" w:rsidP="002B4141">
      <w:pPr>
        <w:pStyle w:val="normac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15. Учредитель, за исключением случая, указанного в пункте 13 настоящего Порядка, осуществляет выбор принимающих организаций с использованием:</w:t>
      </w:r>
    </w:p>
    <w:p w:rsidR="002B4141" w:rsidRDefault="002B4141" w:rsidP="002B4141">
      <w:pPr>
        <w:pStyle w:val="normac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информации, предварительно полученной от исходной организации, о списочном составе обучающихся с указанием осваиваемых ими образовательных программ;</w:t>
      </w:r>
    </w:p>
    <w:p w:rsidR="002B4141" w:rsidRDefault="002B4141" w:rsidP="002B4141">
      <w:pPr>
        <w:pStyle w:val="normac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сведений, содержащихся в Реестре организаций, осуществляющих образовательную деятельность по имеющим государственную аккредитацию образовательным программам.</w:t>
      </w:r>
    </w:p>
    <w:p w:rsidR="002B4141" w:rsidRDefault="002B4141" w:rsidP="002B4141">
      <w:pPr>
        <w:pStyle w:val="normac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16. Учредитель запрашивает выбранные им из Реестра организаций, осуществляющих образовательную деятельность по имеющим государственную аккредитацию образовательным программам, организации, осуществляющие образовательную деятельность по соответствующим образовательным программам, о возможности перевода в них обучающихся.</w:t>
      </w:r>
    </w:p>
    <w:p w:rsidR="002B4141" w:rsidRDefault="002B4141" w:rsidP="002B4141">
      <w:pPr>
        <w:pStyle w:val="normac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обучающихся.</w:t>
      </w:r>
    </w:p>
    <w:p w:rsidR="002B4141" w:rsidRDefault="002B4141" w:rsidP="002B4141">
      <w:pPr>
        <w:pStyle w:val="normac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17. Исходная организация доводит до сведения обучающихся и их родителей (законных представителей) полученную от учредителя информацию об организациях, реализующих соответствующие образовательные программы, которые дали согласие на перевод обучающихся из исходной организации, а также о сроках предоставления письменных согласий лиц, указанных в пункте 2 настоящего Порядка, на перевод в принимающую организацию. Указанная информация доводится в течение десяти рабочих дней с момента ее получения и включает в себя: наименование принимающей организации (принимающих организаций), перечень образовательных программ, реализуемых организацией, количество свободных мест.</w:t>
      </w:r>
    </w:p>
    <w:p w:rsidR="002B4141" w:rsidRDefault="002B4141" w:rsidP="002B4141">
      <w:pPr>
        <w:pStyle w:val="normac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18. После получения соответствующих письменных согласий лиц, указанных в пункте 2 настоящего Порядка, исходная организация издает распорядительный акт об отчислении обучающихся в порядке перевода в принимающую организацию с указанием основания такого перевода (прекращение деятельности организации, аннулирование лицензии, лишение организации государственной аккредитации по соответствующей образовательной программе, истечение срока действия государственной аккредитации по соответствующей образовательной программе).</w:t>
      </w:r>
    </w:p>
    <w:p w:rsidR="002B4141" w:rsidRDefault="002B4141" w:rsidP="002B4141">
      <w:pPr>
        <w:pStyle w:val="normac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19. В случае отказа от перевода в предлагаемую принимающую организацию совершеннолетний обучающийся или родители (законные представители) несовершеннолетнего обучающегося указывают об этом в письменном заявлении.</w:t>
      </w:r>
    </w:p>
    <w:p w:rsidR="002B4141" w:rsidRDefault="002B4141" w:rsidP="002B4141">
      <w:pPr>
        <w:pStyle w:val="normac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20. Исходная организация передает в принимающую организацию списочный состав обучающихся, копии учебных планов, соответствующие письменные согласия лиц, указанных в пункте 2 настоящего Порядка, личные дела обучающихся.</w:t>
      </w:r>
    </w:p>
    <w:p w:rsidR="002B4141" w:rsidRDefault="002B4141" w:rsidP="002B4141">
      <w:pPr>
        <w:pStyle w:val="normac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21. На основании представленных документов принимающая организация издает распорядительный акт о зачислении обучающихся в принимающую организацию в порядке перевода в связи с прекращением деятельности исходной организации, аннулированием лицензии, приостановлением действия лицензии, лишением исходной организации государственной аккредитации по соответствующей образовательной программе, приостановлением действия государственной аккредитации полностью или в отношении отдельных уровней образования, истечением срока действия государственной аккредитации по соответствующей образовательной программе.</w:t>
      </w:r>
    </w:p>
    <w:p w:rsidR="002B4141" w:rsidRDefault="002B4141" w:rsidP="002B4141">
      <w:pPr>
        <w:pStyle w:val="normac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распорядительном акте о зачислении делается запись о зачислении обучающегося в порядке перевода с указанием исходной организации, в которой он обучался до перевода, класса, формы обучения.</w:t>
      </w:r>
    </w:p>
    <w:p w:rsidR="002B4141" w:rsidRDefault="002B4141" w:rsidP="002B4141">
      <w:pPr>
        <w:pStyle w:val="normact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22. В принимающей организации на основании переданных личных дел на обучающихся формируются новые личные дела, включающие в том числе выписку из распорядительного акта о зачислении в порядке перевода, соответствующие письменные согласия лиц, указанных в пункте 2 настоящего Порядка.</w:t>
      </w:r>
    </w:p>
    <w:p w:rsidR="00D61C2C" w:rsidRDefault="00D61C2C" w:rsidP="00FA76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1C2C" w:rsidRDefault="00D61C2C" w:rsidP="00D61C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1C2C" w:rsidRDefault="00D61C2C" w:rsidP="00D61C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1C2C" w:rsidRDefault="00D61C2C" w:rsidP="00D61C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6C0D" w:rsidRPr="00956C0D" w:rsidRDefault="00956C0D" w:rsidP="00956C0D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956C0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956C0D">
        <w:rPr>
          <w:rFonts w:ascii="Times New Roman" w:hAnsi="Times New Roman" w:cs="Times New Roman"/>
          <w:sz w:val="28"/>
          <w:szCs w:val="28"/>
        </w:rPr>
        <w:t xml:space="preserve"> Приложение № 1</w:t>
      </w:r>
    </w:p>
    <w:p w:rsidR="00956C0D" w:rsidRDefault="00956C0D" w:rsidP="00956C0D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</w:p>
    <w:p w:rsidR="00956C0D" w:rsidRDefault="00956C0D" w:rsidP="00956C0D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</w:p>
    <w:p w:rsidR="00956C0D" w:rsidRDefault="00956C0D" w:rsidP="00956C0D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Директору МКОУ «Завьяловская ООШ»</w:t>
      </w:r>
    </w:p>
    <w:p w:rsidR="00956C0D" w:rsidRDefault="00956C0D" w:rsidP="00956C0D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Хомутининой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О.Ю.</w:t>
      </w:r>
    </w:p>
    <w:p w:rsidR="00956C0D" w:rsidRDefault="00956C0D" w:rsidP="00956C0D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</w:p>
    <w:p w:rsidR="00956C0D" w:rsidRDefault="00956C0D" w:rsidP="00956C0D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от_________________________________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>
        <w:rPr>
          <w:rFonts w:ascii="Times New Roman" w:hAnsi="Times New Roman" w:cs="Times New Roman"/>
          <w:sz w:val="24"/>
          <w:szCs w:val="24"/>
        </w:rPr>
        <w:t>Ф.И.О. полностью)</w:t>
      </w:r>
    </w:p>
    <w:p w:rsidR="00956C0D" w:rsidRDefault="00956C0D" w:rsidP="00956C0D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__________________________________,</w:t>
      </w:r>
    </w:p>
    <w:p w:rsidR="00956C0D" w:rsidRDefault="00956C0D" w:rsidP="00956C0D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проживающ</w:t>
      </w:r>
      <w:r>
        <w:rPr>
          <w:rFonts w:ascii="Times New Roman" w:hAnsi="Times New Roman" w:cs="Times New Roman"/>
          <w:sz w:val="24"/>
          <w:szCs w:val="24"/>
          <w:u w:val="single"/>
        </w:rPr>
        <w:t>ей</w:t>
      </w:r>
      <w:r>
        <w:rPr>
          <w:rFonts w:ascii="Times New Roman" w:hAnsi="Times New Roman" w:cs="Times New Roman"/>
          <w:sz w:val="24"/>
          <w:szCs w:val="24"/>
        </w:rPr>
        <w:t xml:space="preserve"> (его) по адресу</w:t>
      </w:r>
    </w:p>
    <w:p w:rsidR="00956C0D" w:rsidRDefault="00956C0D" w:rsidP="00956C0D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:rsidR="00956C0D" w:rsidRDefault="00956C0D" w:rsidP="00956C0D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паспортные данные: паспорт (серия, номер, кем и когда выдан)</w:t>
      </w:r>
    </w:p>
    <w:p w:rsidR="00956C0D" w:rsidRDefault="00956C0D" w:rsidP="00956C0D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:rsidR="00956C0D" w:rsidRDefault="00956C0D" w:rsidP="00956C0D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:rsidR="00956C0D" w:rsidRDefault="00956C0D" w:rsidP="00956C0D">
      <w:pPr>
        <w:spacing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956C0D" w:rsidRDefault="00956C0D" w:rsidP="00956C0D">
      <w:pPr>
        <w:spacing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Заявление.</w:t>
      </w:r>
    </w:p>
    <w:p w:rsidR="00956C0D" w:rsidRDefault="00956C0D" w:rsidP="00956C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Прошу зачислить моего сына (мою дочь) __________________________________________                                                                                                                              /Ф.И.О. полностью, дата рождения/</w:t>
      </w:r>
    </w:p>
    <w:p w:rsidR="00956C0D" w:rsidRDefault="00956C0D" w:rsidP="00956C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956C0D" w:rsidRDefault="00956C0D" w:rsidP="00956C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в_______класс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Вашей школы в связи с переводом из ________________________________</w:t>
      </w:r>
    </w:p>
    <w:p w:rsidR="00956C0D" w:rsidRDefault="00956C0D" w:rsidP="00956C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956C0D" w:rsidRDefault="00956C0D" w:rsidP="00956C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/указать название образовательного учреждения и место его нахождения/</w:t>
      </w:r>
    </w:p>
    <w:p w:rsidR="00956C0D" w:rsidRDefault="00956C0D" w:rsidP="00956C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956C0D" w:rsidRDefault="00956C0D" w:rsidP="00956C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956C0D" w:rsidRDefault="00956C0D" w:rsidP="00956C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956C0D" w:rsidRDefault="00956C0D" w:rsidP="00956C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/указать причину перевода: </w:t>
      </w:r>
      <w:r>
        <w:rPr>
          <w:rFonts w:ascii="Times New Roman" w:hAnsi="Times New Roman" w:cs="Times New Roman"/>
          <w:i/>
          <w:sz w:val="24"/>
          <w:szCs w:val="24"/>
        </w:rPr>
        <w:t>переезд; по месту жительства и т.</w:t>
      </w:r>
      <w:r>
        <w:rPr>
          <w:rFonts w:ascii="Times New Roman" w:hAnsi="Times New Roman" w:cs="Times New Roman"/>
          <w:sz w:val="24"/>
          <w:szCs w:val="24"/>
        </w:rPr>
        <w:t>д./.</w:t>
      </w:r>
    </w:p>
    <w:p w:rsidR="00956C0D" w:rsidRDefault="00956C0D" w:rsidP="00956C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Данные о родителях:</w:t>
      </w:r>
    </w:p>
    <w:p w:rsidR="00956C0D" w:rsidRDefault="00956C0D" w:rsidP="00956C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Ф.И.О. матери, тел.___________________________________________________________</w:t>
      </w:r>
    </w:p>
    <w:p w:rsidR="00956C0D" w:rsidRDefault="00956C0D" w:rsidP="00956C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Ф.И.О. отца, тел._____________________________________________________________</w:t>
      </w:r>
    </w:p>
    <w:p w:rsidR="00956C0D" w:rsidRDefault="00956C0D" w:rsidP="00956C0D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956C0D" w:rsidRDefault="00956C0D" w:rsidP="00956C0D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Уставом школы, лицензией на право ведения образовательной деятельности, свидетельством о государственной аккредитации, образовательной программой и другими документами, регламентирующими организацию образовательного процесса ознакомлен (а).</w:t>
      </w:r>
    </w:p>
    <w:p w:rsidR="00956C0D" w:rsidRDefault="00956C0D" w:rsidP="00956C0D">
      <w:pPr>
        <w:pStyle w:val="a4"/>
        <w:shd w:val="clear" w:color="auto" w:fill="FFFFFF"/>
        <w:spacing w:before="0" w:after="0"/>
        <w:ind w:left="284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Даю согласие на обработку персональных данных родителей и персональных данных ребенка в порядке, установленном законодательством Российской Федерации.</w:t>
      </w:r>
    </w:p>
    <w:p w:rsidR="00956C0D" w:rsidRDefault="00956C0D" w:rsidP="00956C0D">
      <w:pPr>
        <w:pStyle w:val="a4"/>
        <w:shd w:val="clear" w:color="auto" w:fill="FFFFFF"/>
        <w:spacing w:before="0" w:after="0"/>
        <w:ind w:left="284"/>
        <w:jc w:val="both"/>
        <w:rPr>
          <w:rFonts w:cs="Times New Roman"/>
          <w:color w:val="000000"/>
        </w:rPr>
      </w:pPr>
    </w:p>
    <w:p w:rsidR="00956C0D" w:rsidRDefault="00956C0D" w:rsidP="00956C0D">
      <w:pPr>
        <w:pStyle w:val="a4"/>
        <w:shd w:val="clear" w:color="auto" w:fill="FFFFFF"/>
        <w:spacing w:before="0" w:after="0"/>
        <w:ind w:left="284"/>
        <w:jc w:val="both"/>
        <w:rPr>
          <w:rFonts w:cs="Times New Roman"/>
          <w:color w:val="000000"/>
        </w:rPr>
      </w:pPr>
    </w:p>
    <w:p w:rsidR="00956C0D" w:rsidRDefault="00956C0D" w:rsidP="00956C0D">
      <w:pPr>
        <w:pStyle w:val="a4"/>
        <w:shd w:val="clear" w:color="auto" w:fill="FFFFFF"/>
        <w:spacing w:before="0" w:after="0"/>
        <w:ind w:left="284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Дата.                                                   _________________________</w:t>
      </w:r>
    </w:p>
    <w:p w:rsidR="00956C0D" w:rsidRDefault="00956C0D" w:rsidP="00956C0D">
      <w:pPr>
        <w:pStyle w:val="a4"/>
        <w:shd w:val="clear" w:color="auto" w:fill="FFFFFF"/>
        <w:spacing w:before="0" w:after="0"/>
        <w:ind w:left="284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                                                                                  </w:t>
      </w:r>
      <w:r>
        <w:rPr>
          <w:rFonts w:cs="Times New Roman"/>
        </w:rPr>
        <w:t>Подпись</w:t>
      </w:r>
    </w:p>
    <w:p w:rsidR="00956C0D" w:rsidRDefault="00956C0D" w:rsidP="00956C0D">
      <w:pPr>
        <w:spacing w:line="36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956C0D" w:rsidRDefault="00956C0D" w:rsidP="00956C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1C2C" w:rsidRDefault="00D61C2C" w:rsidP="00D61C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1C2C" w:rsidRDefault="00D61C2C" w:rsidP="00D61C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6C0D" w:rsidRDefault="00956C0D" w:rsidP="00956C0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Приложение № 2</w:t>
      </w:r>
    </w:p>
    <w:p w:rsidR="00956C0D" w:rsidRDefault="00956C0D" w:rsidP="00956C0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956C0D" w:rsidRDefault="00956C0D" w:rsidP="00956C0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956C0D" w:rsidRDefault="00956C0D" w:rsidP="00956C0D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Директору МКОУ «Завьяловская ООШ» </w:t>
      </w:r>
    </w:p>
    <w:p w:rsidR="00956C0D" w:rsidRDefault="00956C0D" w:rsidP="00956C0D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Хомутининой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О.Ю.</w:t>
      </w:r>
    </w:p>
    <w:p w:rsidR="00956C0D" w:rsidRDefault="00956C0D" w:rsidP="00956C0D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от_________________________________</w:t>
      </w:r>
    </w:p>
    <w:p w:rsidR="00956C0D" w:rsidRDefault="00956C0D" w:rsidP="00956C0D">
      <w:pPr>
        <w:pBdr>
          <w:bottom w:val="single" w:sz="12" w:space="1" w:color="auto"/>
        </w:pBdr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(Ф.И.О. полностью)</w:t>
      </w:r>
    </w:p>
    <w:p w:rsidR="00956C0D" w:rsidRPr="007D6716" w:rsidRDefault="00956C0D" w:rsidP="00956C0D">
      <w:pPr>
        <w:pBdr>
          <w:bottom w:val="single" w:sz="12" w:space="1" w:color="auto"/>
        </w:pBdr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</w:p>
    <w:p w:rsidR="00956C0D" w:rsidRPr="007D6716" w:rsidRDefault="00956C0D" w:rsidP="00956C0D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 w:rsidRPr="007D6716"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:rsidR="00956C0D" w:rsidRDefault="00956C0D" w:rsidP="00956C0D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Адрес, тел.</w:t>
      </w:r>
    </w:p>
    <w:p w:rsidR="00956C0D" w:rsidRDefault="00956C0D" w:rsidP="00956C0D">
      <w:pPr>
        <w:spacing w:after="0"/>
        <w:ind w:left="5103"/>
        <w:rPr>
          <w:rFonts w:ascii="Times New Roman" w:hAnsi="Times New Roman" w:cs="Times New Roman"/>
          <w:sz w:val="24"/>
          <w:szCs w:val="24"/>
        </w:rPr>
      </w:pPr>
    </w:p>
    <w:p w:rsidR="00956C0D" w:rsidRDefault="00956C0D" w:rsidP="00956C0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ЗАЯВЛЕНИЕ</w:t>
      </w:r>
    </w:p>
    <w:p w:rsidR="00956C0D" w:rsidRDefault="00956C0D" w:rsidP="00956C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Прошу отчислить моего </w:t>
      </w:r>
      <w:proofErr w:type="gramStart"/>
      <w:r>
        <w:rPr>
          <w:rFonts w:ascii="Times New Roman" w:hAnsi="Times New Roman" w:cs="Times New Roman"/>
          <w:sz w:val="24"/>
          <w:szCs w:val="24"/>
        </w:rPr>
        <w:t>ребенка,  _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956C0D" w:rsidRDefault="00956C0D" w:rsidP="00956C0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(Ф.И.О. обучающегося, дата рождения, класс)</w:t>
      </w:r>
    </w:p>
    <w:p w:rsidR="00956C0D" w:rsidRDefault="00956C0D" w:rsidP="00956C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«___</w:t>
      </w:r>
      <w:proofErr w:type="gramStart"/>
      <w:r>
        <w:rPr>
          <w:rFonts w:ascii="Times New Roman" w:hAnsi="Times New Roman" w:cs="Times New Roman"/>
          <w:sz w:val="24"/>
          <w:szCs w:val="24"/>
        </w:rPr>
        <w:t>_»_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_____________20____г., в связи с переводом в ____________________________.</w:t>
      </w:r>
    </w:p>
    <w:p w:rsidR="00956C0D" w:rsidRDefault="00956C0D" w:rsidP="00956C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56C0D" w:rsidRDefault="00956C0D" w:rsidP="00956C0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56C0D" w:rsidRDefault="00956C0D" w:rsidP="00956C0D">
      <w:pPr>
        <w:ind w:left="59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«____»______________20____г.  </w:t>
      </w:r>
    </w:p>
    <w:p w:rsidR="00D61C2C" w:rsidRDefault="00D61C2C" w:rsidP="00D61C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1C2C" w:rsidRDefault="00D61C2C" w:rsidP="00D61C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4141" w:rsidRDefault="002B4141" w:rsidP="002B4141">
      <w:pPr>
        <w:pStyle w:val="normact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B4141" w:rsidRDefault="002B4141" w:rsidP="002B4141">
      <w:pPr>
        <w:pStyle w:val="normact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B4141" w:rsidRDefault="002B4141" w:rsidP="002B4141">
      <w:pPr>
        <w:pStyle w:val="normact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B4141" w:rsidRDefault="002B4141" w:rsidP="002B4141">
      <w:pPr>
        <w:pStyle w:val="normact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B4141" w:rsidRDefault="002B4141" w:rsidP="002B4141">
      <w:pPr>
        <w:pStyle w:val="normact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B4141" w:rsidRDefault="002B4141" w:rsidP="002B4141">
      <w:pPr>
        <w:pStyle w:val="normact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B4141" w:rsidRDefault="002B4141" w:rsidP="002B4141">
      <w:pPr>
        <w:pStyle w:val="normact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2B4141" w:rsidRDefault="002B4141" w:rsidP="002B41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4141" w:rsidRDefault="002B4141" w:rsidP="002B4141">
      <w:pPr>
        <w:jc w:val="center"/>
      </w:pPr>
    </w:p>
    <w:p w:rsidR="009E7285" w:rsidRDefault="009E7285" w:rsidP="002B4141">
      <w:pPr>
        <w:jc w:val="center"/>
      </w:pPr>
    </w:p>
    <w:p w:rsidR="009E7285" w:rsidRDefault="009E7285" w:rsidP="002B4141">
      <w:pPr>
        <w:jc w:val="center"/>
      </w:pPr>
    </w:p>
    <w:p w:rsidR="009E7285" w:rsidRDefault="009E7285" w:rsidP="002B4141">
      <w:pPr>
        <w:jc w:val="center"/>
      </w:pPr>
    </w:p>
    <w:p w:rsidR="009E7285" w:rsidRDefault="009E7285" w:rsidP="002B4141">
      <w:pPr>
        <w:jc w:val="center"/>
      </w:pPr>
    </w:p>
    <w:p w:rsidR="009E7285" w:rsidRDefault="009E7285" w:rsidP="002B4141">
      <w:pPr>
        <w:jc w:val="center"/>
      </w:pPr>
    </w:p>
    <w:p w:rsidR="009E7285" w:rsidRDefault="009E7285" w:rsidP="002B4141">
      <w:pPr>
        <w:jc w:val="center"/>
      </w:pPr>
    </w:p>
    <w:p w:rsidR="009E7285" w:rsidRDefault="009E7285" w:rsidP="002B4141">
      <w:pPr>
        <w:jc w:val="center"/>
      </w:pPr>
    </w:p>
    <w:p w:rsidR="009E7285" w:rsidRDefault="009E7285" w:rsidP="002B4141">
      <w:pPr>
        <w:jc w:val="center"/>
      </w:pPr>
    </w:p>
    <w:p w:rsidR="009E7285" w:rsidRPr="009E7285" w:rsidRDefault="009E7285" w:rsidP="009E72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</w:t>
      </w:r>
      <w:r w:rsidRPr="009E7285">
        <w:rPr>
          <w:rFonts w:ascii="Times New Roman" w:hAnsi="Times New Roman" w:cs="Times New Roman"/>
          <w:sz w:val="32"/>
          <w:szCs w:val="32"/>
        </w:rPr>
        <w:t>Приложение № 3</w:t>
      </w:r>
    </w:p>
    <w:p w:rsidR="009E7285" w:rsidRDefault="009E7285" w:rsidP="009E72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E7285" w:rsidRDefault="009E7285" w:rsidP="009E72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6C0D">
        <w:rPr>
          <w:rFonts w:ascii="Times New Roman" w:hAnsi="Times New Roman" w:cs="Times New Roman"/>
          <w:b/>
          <w:sz w:val="32"/>
          <w:szCs w:val="32"/>
        </w:rPr>
        <w:t>Журнал (тетрадь) движения личных дел обучающихся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E7285" w:rsidRDefault="009E7285" w:rsidP="009E72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E7285" w:rsidRDefault="009E7285" w:rsidP="009E72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Графы для заполнения. На одной странице учитывать детей выбывающих, на второй странице – прибывающих.</w:t>
      </w:r>
    </w:p>
    <w:p w:rsidR="009E7285" w:rsidRDefault="009E7285" w:rsidP="009E72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отчисление:</w:t>
      </w:r>
    </w:p>
    <w:p w:rsidR="009E7285" w:rsidRDefault="009E7285" w:rsidP="009E72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776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6"/>
        <w:gridCol w:w="1136"/>
        <w:gridCol w:w="1134"/>
        <w:gridCol w:w="709"/>
        <w:gridCol w:w="1559"/>
        <w:gridCol w:w="1276"/>
        <w:gridCol w:w="1276"/>
        <w:gridCol w:w="1701"/>
        <w:gridCol w:w="1559"/>
      </w:tblGrid>
      <w:tr w:rsidR="009E7285" w:rsidTr="0091218F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285" w:rsidRDefault="009E7285" w:rsidP="0091218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285" w:rsidRDefault="009E7285" w:rsidP="0091218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Ф.И.О.</w:t>
            </w:r>
          </w:p>
          <w:p w:rsidR="009E7285" w:rsidRDefault="009E7285" w:rsidP="0091218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уч-ся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285" w:rsidRDefault="009E7285" w:rsidP="0091218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Дата рождения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285" w:rsidRDefault="009E7285" w:rsidP="0091218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285" w:rsidRDefault="009E7285" w:rsidP="0091218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Принимающая организация</w:t>
            </w:r>
          </w:p>
          <w:p w:rsidR="009E7285" w:rsidRDefault="009E7285" w:rsidP="0091218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(школа, в которую выбывает)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285" w:rsidRDefault="009E7285" w:rsidP="0091218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Дата заявления родителей на отчисление</w:t>
            </w:r>
          </w:p>
          <w:p w:rsidR="009E7285" w:rsidRDefault="009E7285" w:rsidP="0091218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285" w:rsidRDefault="009E7285" w:rsidP="0091218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№, дата приказа об отчислении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285" w:rsidRDefault="009E7285" w:rsidP="0091218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Отметка о получении личного дела </w:t>
            </w:r>
          </w:p>
          <w:p w:rsidR="009E7285" w:rsidRDefault="009E7285" w:rsidP="0091218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уч-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ся  родителем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285" w:rsidRDefault="009E7285" w:rsidP="0091218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Отметка о получении письменного уведомления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из  принимающей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организации с указанием № и даты приказа</w:t>
            </w:r>
          </w:p>
        </w:tc>
      </w:tr>
      <w:tr w:rsidR="009E7285" w:rsidTr="0091218F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285" w:rsidRDefault="009E7285" w:rsidP="0091218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285" w:rsidRDefault="009E7285" w:rsidP="0091218F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Образец</w:t>
            </w:r>
          </w:p>
          <w:p w:rsidR="009E7285" w:rsidRDefault="009E7285" w:rsidP="0091218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Иванов Иван Иванович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285" w:rsidRDefault="009E7285" w:rsidP="0091218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01.08.2007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285" w:rsidRDefault="009E7285" w:rsidP="0091218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285" w:rsidRDefault="009E7285" w:rsidP="0091218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МБОУ СОШ № 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285" w:rsidRDefault="009E7285" w:rsidP="0091218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01.10.2014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285" w:rsidRDefault="009E7285" w:rsidP="0091218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 1 от 02.10.2014 года.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285" w:rsidRDefault="009E7285" w:rsidP="0091218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Личное дело получил, Ф.И.О. родителя, подпись.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285" w:rsidRDefault="009E7285" w:rsidP="0091218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9E7285" w:rsidRDefault="009E7285" w:rsidP="009E72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7285" w:rsidRDefault="009E7285" w:rsidP="009E72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7285" w:rsidRDefault="009E7285" w:rsidP="009E72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зачисление:</w:t>
      </w:r>
    </w:p>
    <w:p w:rsidR="009E7285" w:rsidRDefault="009E7285" w:rsidP="009E72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10776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6"/>
        <w:gridCol w:w="1136"/>
        <w:gridCol w:w="1134"/>
        <w:gridCol w:w="709"/>
        <w:gridCol w:w="1559"/>
        <w:gridCol w:w="1276"/>
        <w:gridCol w:w="1276"/>
        <w:gridCol w:w="1701"/>
        <w:gridCol w:w="1559"/>
      </w:tblGrid>
      <w:tr w:rsidR="009E7285" w:rsidTr="0091218F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285" w:rsidRDefault="009E7285" w:rsidP="0091218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285" w:rsidRDefault="009E7285" w:rsidP="0091218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Ф.И.О.</w:t>
            </w:r>
          </w:p>
          <w:p w:rsidR="009E7285" w:rsidRDefault="009E7285" w:rsidP="0091218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Уч-ся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285" w:rsidRDefault="009E7285" w:rsidP="0091218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Дата рождения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285" w:rsidRDefault="009E7285" w:rsidP="0091218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285" w:rsidRDefault="009E7285" w:rsidP="0091218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Исходная организация</w:t>
            </w:r>
          </w:p>
          <w:p w:rsidR="009E7285" w:rsidRDefault="009E7285" w:rsidP="0091218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(школа, из которой прибыл)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285" w:rsidRDefault="009E7285" w:rsidP="0091218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Дата заявления родителей на</w:t>
            </w:r>
          </w:p>
          <w:p w:rsidR="009E7285" w:rsidRDefault="009E7285" w:rsidP="0091218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зачисление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285" w:rsidRDefault="009E7285" w:rsidP="0091218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№, дата приказа о зачислении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285" w:rsidRDefault="009E7285" w:rsidP="0091218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Отметка о предоставлении личного дела </w:t>
            </w:r>
          </w:p>
          <w:p w:rsidR="009E7285" w:rsidRDefault="009E7285" w:rsidP="0091218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уч-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ся  родителем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285" w:rsidRDefault="009E7285" w:rsidP="0091218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Отметка о направлении письменного уведомления в   принимающую организацию с указанием № и даты приказа</w:t>
            </w:r>
          </w:p>
        </w:tc>
      </w:tr>
      <w:tr w:rsidR="009E7285" w:rsidTr="0091218F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285" w:rsidRDefault="009E7285" w:rsidP="0091218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285" w:rsidRDefault="009E7285" w:rsidP="0091218F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Образец</w:t>
            </w:r>
          </w:p>
          <w:p w:rsidR="009E7285" w:rsidRDefault="009E7285" w:rsidP="0091218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Иванов Иван Иванович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285" w:rsidRDefault="009E7285" w:rsidP="0091218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01.08.2007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285" w:rsidRDefault="009E7285" w:rsidP="0091218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285" w:rsidRDefault="009E7285" w:rsidP="0091218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МБОУ СОШ № 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285" w:rsidRDefault="009E7285" w:rsidP="0091218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02.10.2014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285" w:rsidRDefault="009E7285" w:rsidP="0091218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 2 от 03.10.2014 года.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7285" w:rsidRDefault="009E7285" w:rsidP="0091218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Личное дело предоставил, Ф.И.О. родителя, подпись.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7285" w:rsidRDefault="009E7285" w:rsidP="0091218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9E7285" w:rsidRDefault="009E7285" w:rsidP="009E72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7285" w:rsidRDefault="009E7285" w:rsidP="002B4141">
      <w:pPr>
        <w:jc w:val="center"/>
      </w:pPr>
    </w:p>
    <w:p w:rsidR="009E7285" w:rsidRDefault="009E7285" w:rsidP="002B4141">
      <w:pPr>
        <w:jc w:val="center"/>
      </w:pPr>
    </w:p>
    <w:sectPr w:rsidR="009E7285" w:rsidSect="00C97B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CF3A47"/>
    <w:multiLevelType w:val="hybridMultilevel"/>
    <w:tmpl w:val="5DB8DFA8"/>
    <w:lvl w:ilvl="0" w:tplc="2AA09930">
      <w:start w:val="2"/>
      <w:numFmt w:val="bullet"/>
      <w:lvlText w:val=""/>
      <w:lvlJc w:val="left"/>
      <w:pPr>
        <w:ind w:left="502" w:hanging="360"/>
      </w:pPr>
      <w:rPr>
        <w:rFonts w:ascii="Symbol" w:eastAsiaTheme="minorEastAsia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83516"/>
    <w:multiLevelType w:val="hybridMultilevel"/>
    <w:tmpl w:val="C9F68190"/>
    <w:lvl w:ilvl="0" w:tplc="BD3EA718">
      <w:start w:val="1"/>
      <w:numFmt w:val="upperRoman"/>
      <w:lvlText w:val="%1."/>
      <w:lvlJc w:val="left"/>
      <w:pPr>
        <w:ind w:left="295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15" w:hanging="360"/>
      </w:pPr>
    </w:lvl>
    <w:lvl w:ilvl="2" w:tplc="0419001B" w:tentative="1">
      <w:start w:val="1"/>
      <w:numFmt w:val="lowerRoman"/>
      <w:lvlText w:val="%3."/>
      <w:lvlJc w:val="right"/>
      <w:pPr>
        <w:ind w:left="4035" w:hanging="180"/>
      </w:pPr>
    </w:lvl>
    <w:lvl w:ilvl="3" w:tplc="0419000F" w:tentative="1">
      <w:start w:val="1"/>
      <w:numFmt w:val="decimal"/>
      <w:lvlText w:val="%4."/>
      <w:lvlJc w:val="left"/>
      <w:pPr>
        <w:ind w:left="4755" w:hanging="360"/>
      </w:pPr>
    </w:lvl>
    <w:lvl w:ilvl="4" w:tplc="04190019" w:tentative="1">
      <w:start w:val="1"/>
      <w:numFmt w:val="lowerLetter"/>
      <w:lvlText w:val="%5."/>
      <w:lvlJc w:val="left"/>
      <w:pPr>
        <w:ind w:left="5475" w:hanging="360"/>
      </w:pPr>
    </w:lvl>
    <w:lvl w:ilvl="5" w:tplc="0419001B" w:tentative="1">
      <w:start w:val="1"/>
      <w:numFmt w:val="lowerRoman"/>
      <w:lvlText w:val="%6."/>
      <w:lvlJc w:val="right"/>
      <w:pPr>
        <w:ind w:left="6195" w:hanging="180"/>
      </w:pPr>
    </w:lvl>
    <w:lvl w:ilvl="6" w:tplc="0419000F" w:tentative="1">
      <w:start w:val="1"/>
      <w:numFmt w:val="decimal"/>
      <w:lvlText w:val="%7."/>
      <w:lvlJc w:val="left"/>
      <w:pPr>
        <w:ind w:left="6915" w:hanging="360"/>
      </w:pPr>
    </w:lvl>
    <w:lvl w:ilvl="7" w:tplc="04190019" w:tentative="1">
      <w:start w:val="1"/>
      <w:numFmt w:val="lowerLetter"/>
      <w:lvlText w:val="%8."/>
      <w:lvlJc w:val="left"/>
      <w:pPr>
        <w:ind w:left="7635" w:hanging="360"/>
      </w:pPr>
    </w:lvl>
    <w:lvl w:ilvl="8" w:tplc="0419001B" w:tentative="1">
      <w:start w:val="1"/>
      <w:numFmt w:val="lowerRoman"/>
      <w:lvlText w:val="%9."/>
      <w:lvlJc w:val="right"/>
      <w:pPr>
        <w:ind w:left="8355" w:hanging="180"/>
      </w:pPr>
    </w:lvl>
  </w:abstractNum>
  <w:abstractNum w:abstractNumId="2" w15:restartNumberingAfterBreak="0">
    <w:nsid w:val="525C4F99"/>
    <w:multiLevelType w:val="hybridMultilevel"/>
    <w:tmpl w:val="E3B2BD20"/>
    <w:lvl w:ilvl="0" w:tplc="35324288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F7E"/>
    <w:rsid w:val="0003779B"/>
    <w:rsid w:val="000F762F"/>
    <w:rsid w:val="001D740C"/>
    <w:rsid w:val="00250F64"/>
    <w:rsid w:val="002B4141"/>
    <w:rsid w:val="003B67F3"/>
    <w:rsid w:val="0041276A"/>
    <w:rsid w:val="004E478D"/>
    <w:rsid w:val="00572A8F"/>
    <w:rsid w:val="00623DF2"/>
    <w:rsid w:val="00747F7E"/>
    <w:rsid w:val="007D6716"/>
    <w:rsid w:val="00956C0D"/>
    <w:rsid w:val="009A3BD6"/>
    <w:rsid w:val="009E443D"/>
    <w:rsid w:val="009E7285"/>
    <w:rsid w:val="00A4479B"/>
    <w:rsid w:val="00B70A5C"/>
    <w:rsid w:val="00BD5324"/>
    <w:rsid w:val="00C220AC"/>
    <w:rsid w:val="00C31BDD"/>
    <w:rsid w:val="00C72E1A"/>
    <w:rsid w:val="00C97BF2"/>
    <w:rsid w:val="00CC394C"/>
    <w:rsid w:val="00D37E5E"/>
    <w:rsid w:val="00D61C2C"/>
    <w:rsid w:val="00EA7EB3"/>
    <w:rsid w:val="00FA76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6C41A2-0C83-43C2-9CFF-7923335AC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394C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semiHidden/>
    <w:unhideWhenUsed/>
    <w:qFormat/>
    <w:rsid w:val="00CC39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unhideWhenUsed/>
    <w:qFormat/>
    <w:rsid w:val="00CC394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semiHidden/>
    <w:unhideWhenUsed/>
    <w:qFormat/>
    <w:rsid w:val="00CC394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CC394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C394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C394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CC394C"/>
    <w:rPr>
      <w:color w:val="0000FF"/>
      <w:u w:val="single"/>
    </w:rPr>
  </w:style>
  <w:style w:type="paragraph" w:styleId="a4">
    <w:name w:val="Normal (Web)"/>
    <w:basedOn w:val="a"/>
    <w:semiHidden/>
    <w:unhideWhenUsed/>
    <w:rsid w:val="00CC394C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5">
    <w:name w:val="List Paragraph"/>
    <w:basedOn w:val="a"/>
    <w:uiPriority w:val="34"/>
    <w:qFormat/>
    <w:rsid w:val="00CC394C"/>
    <w:pPr>
      <w:ind w:left="720"/>
      <w:contextualSpacing/>
    </w:pPr>
  </w:style>
  <w:style w:type="paragraph" w:customStyle="1" w:styleId="normacttext">
    <w:name w:val="norm_act_text"/>
    <w:basedOn w:val="a"/>
    <w:rsid w:val="00CC3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ctprilozhenie">
    <w:name w:val="norm_act_prilozhenie"/>
    <w:basedOn w:val="a"/>
    <w:rsid w:val="00CC3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CC394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572A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72A8F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91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FF77FB-2DB6-4B6F-BAFC-2DA49D80B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2504</Words>
  <Characters>14276</Characters>
  <Application>Microsoft Office Word</Application>
  <DocSecurity>0</DocSecurity>
  <Lines>118</Lines>
  <Paragraphs>33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ОБ УТВЕРЖДЕНИИ ПОРЯДКА И УСЛОВИЙ ОСУЩЕСТВЛЕНИЯ ПЕРЕВОДА ОБУЧАЮЩИХСЯ </vt:lpstr>
      <vt:lpstr>    ИЗ ОДНОЙ ОРГАНИЗАЦИИ, ОСУЩЕСТВЛЯЮЩЕЙ ОБРАЗОВАТЕЛЬНУЮ ДЕЯТЕЛЬНОСТЬ ПО ОБРАЗОВАТЕЛ</vt:lpstr>
      <vt:lpstr>        Приказ Министерства образования и науки Российской Федерации от 12 марта 2014 г.</vt:lpstr>
      <vt:lpstr>        Зарегистрировано Министерством юстиции Российской Федерации 8 мая 2014 г. Регист</vt:lpstr>
    </vt:vector>
  </TitlesOfParts>
  <Company>SPecialiST RePack</Company>
  <LinksUpToDate>false</LinksUpToDate>
  <CharactersWithSpaces>16747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Солдатова</dc:creator>
  <cp:lastModifiedBy>RePack by Diakov</cp:lastModifiedBy>
  <cp:revision>22</cp:revision>
  <cp:lastPrinted>2016-08-14T18:36:00Z</cp:lastPrinted>
  <dcterms:created xsi:type="dcterms:W3CDTF">2014-10-14T19:22:00Z</dcterms:created>
  <dcterms:modified xsi:type="dcterms:W3CDTF">2016-11-21T16:42:00Z</dcterms:modified>
</cp:coreProperties>
</file>